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0" w:right="459" w:firstLine="0"/>
        <w:jc w:val="center"/>
        <w:rPr>
          <w:rFonts w:hint="eastAsia" w:ascii="宋体" w:hAnsi="宋体" w:eastAsia="宋体" w:cs="宋体"/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959485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948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5.5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Oo/&#10;t9gAAAAMAQAADwAAAAAAAAABACAAAAAiAAAAZHJzL2Rvd25yZXYueG1sUEsBAhQAFAAAAAgAh07i&#10;QIG4Rgv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台氏液</w:t>
      </w:r>
      <w:r>
        <w:rPr>
          <w:rFonts w:hint="eastAsia" w:ascii="宋体" w:hAnsi="宋体" w:eastAsia="宋体" w:cs="宋体"/>
          <w:b/>
          <w:sz w:val="30"/>
        </w:rPr>
        <w:t>(Tyrode's Solution)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712"/>
            <w:col w:w="664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Tyrode's Solution </w:t>
      </w:r>
      <w:r>
        <w:rPr>
          <w:rFonts w:hint="eastAsia" w:ascii="宋体" w:hAnsi="宋体" w:eastAsia="宋体" w:cs="宋体"/>
          <w:w w:val="105"/>
        </w:rPr>
        <w:t>也</w:t>
      </w:r>
      <w:r>
        <w:rPr>
          <w:rFonts w:hint="eastAsia" w:ascii="宋体" w:hAnsi="宋体" w:eastAsia="宋体" w:cs="宋体"/>
        </w:rPr>
        <w:t>属于平衡盐溶液的一种，主要由氯化钠、磷酸盐、氯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、葡萄糖等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 xml:space="preserve">成，不含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 xml:space="preserve">改良 </w:t>
      </w:r>
      <w:r>
        <w:rPr>
          <w:rFonts w:hint="eastAsia" w:ascii="宋体" w:hAnsi="宋体" w:eastAsia="宋体" w:cs="宋体"/>
        </w:rPr>
        <w:t>Tyrode's Solution(CZ0063)</w:t>
      </w:r>
      <w:r>
        <w:rPr>
          <w:rFonts w:hint="eastAsia" w:ascii="宋体" w:hAnsi="宋体" w:eastAsia="宋体" w:cs="宋体"/>
        </w:rPr>
        <w:t>稍弱。</w:t>
      </w:r>
      <w:r>
        <w:rPr>
          <w:rFonts w:hint="eastAsia" w:ascii="宋体" w:hAnsi="宋体" w:eastAsia="宋体" w:cs="宋体"/>
        </w:rPr>
        <w:t>经常用于哺乳肌体灌流、清洗组织，并维持离体肠肌的正常生理功能。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182"/>
          <w:tab w:val="left" w:pos="4309"/>
        </w:tabs>
        <w:spacing w:before="0"/>
        <w:ind w:left="0" w:right="88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Tyrode's</w:t>
      </w:r>
      <w:r>
        <w:rPr>
          <w:rFonts w:hint="eastAsia" w:ascii="宋体" w:hAnsi="宋体" w:eastAsia="宋体" w:cs="宋体"/>
          <w:spacing w:val="-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Solution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具体要求，保存或清洗离体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765" w:right="17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 xml:space="preserve">、由于 </w:t>
      </w:r>
      <w:r>
        <w:rPr>
          <w:rFonts w:hint="eastAsia" w:ascii="宋体" w:hAnsi="宋体" w:eastAsia="宋体" w:cs="宋体"/>
        </w:rPr>
        <w:t xml:space="preserve">Tyrode's  Solution  </w:t>
      </w:r>
      <w:r>
        <w:rPr>
          <w:rFonts w:hint="eastAsia" w:ascii="宋体" w:hAnsi="宋体" w:eastAsia="宋体" w:cs="宋体"/>
        </w:rPr>
        <w:t>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离子，容易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生沉淀。如果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沉淀，可以加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溶解或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后使用，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生大量沉淀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5"/>
        </w:rPr>
      </w:pP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0277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3789680</wp:posOffset>
              </wp:positionH>
              <wp:positionV relativeFrom="paragraph">
                <wp:posOffset>-635</wp:posOffset>
              </wp:positionV>
              <wp:extent cx="1913890" cy="892175"/>
              <wp:effectExtent l="0" t="0" r="10160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6480" y="469265"/>
                        <a:ext cx="191389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4pt;margin-top:-0.05pt;height:70.25pt;width:150.7pt;z-index:251658240;mso-width-relative:page;mso-height-relative:page;" fillcolor="#FFFFFF" filled="t" stroked="f" coordsize="21600,21600" o:gfxdata="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UNzT1wAAAAkBAAAPAAAAAAAAAAEAIAAAACIAAABkcnMvZG93&#10;bnJldi54bWxQSwECFAAUAAAACACHTuJA6nijlM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A2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fr-FR" w:eastAsia="fr-FR" w:bidi="fr-FR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fr-FR" w:eastAsia="fr-FR" w:bidi="fr-F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fr-FR" w:eastAsia="fr-FR" w:bidi="fr-F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fr-FR" w:eastAsia="fr-FR" w:bidi="fr-FR"/>
    </w:rPr>
  </w:style>
  <w:style w:type="paragraph" w:customStyle="1" w:styleId="11">
    <w:name w:val="Table Paragraph"/>
    <w:basedOn w:val="1"/>
    <w:qFormat/>
    <w:uiPriority w:val="1"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2019-04-15T08:55:00Z</dcterms:created>
  <dc:creator>94099</dc:creator>
  <cp:lastModifiedBy>Cute  princess</cp:lastModifiedBy>
  <dcterms:modified xsi:type="dcterms:W3CDTF">2019-04-15T08:57:53Z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2052-11.1.0.8527</vt:lpwstr>
  </property>
</Properties>
</file>