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氨水溶液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419"/>
            <w:col w:w="605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氨水又称</w:t>
      </w:r>
      <w:r>
        <w:rPr>
          <w:rFonts w:hint="eastAsia" w:ascii="宋体" w:hAnsi="宋体" w:eastAsia="宋体" w:cs="宋体"/>
          <w:w w:val="105"/>
        </w:rPr>
        <w:t>氢</w:t>
      </w:r>
      <w:r>
        <w:rPr>
          <w:rFonts w:hint="eastAsia" w:ascii="宋体" w:hAnsi="宋体" w:eastAsia="宋体" w:cs="宋体"/>
          <w:w w:val="105"/>
        </w:rPr>
        <w:t>氧化氨，分子量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35.05</w:t>
      </w:r>
      <w:r>
        <w:rPr>
          <w:rFonts w:hint="eastAsia" w:ascii="宋体" w:hAnsi="宋体" w:eastAsia="宋体" w:cs="宋体"/>
          <w:w w:val="105"/>
        </w:rPr>
        <w:t>，分子式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NH</w:t>
      </w:r>
      <w:r>
        <w:rPr>
          <w:rFonts w:hint="eastAsia" w:ascii="宋体" w:hAnsi="宋体" w:eastAsia="宋体" w:cs="宋体"/>
          <w:w w:val="105"/>
          <w:sz w:val="13"/>
        </w:rPr>
        <w:t>4</w:t>
      </w:r>
      <w:r>
        <w:rPr>
          <w:rFonts w:hint="eastAsia" w:ascii="宋体" w:hAnsi="宋体" w:eastAsia="宋体" w:cs="宋体"/>
          <w:w w:val="105"/>
        </w:rPr>
        <w:t>OH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CAS </w:t>
      </w:r>
      <w:r>
        <w:rPr>
          <w:rFonts w:hint="eastAsia" w:ascii="宋体" w:hAnsi="宋体" w:eastAsia="宋体" w:cs="宋体"/>
          <w:w w:val="105"/>
        </w:rPr>
        <w:t>号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215-647-6</w:t>
      </w:r>
      <w:r>
        <w:rPr>
          <w:rFonts w:hint="eastAsia" w:ascii="宋体" w:hAnsi="宋体" w:eastAsia="宋体" w:cs="宋体"/>
          <w:w w:val="105"/>
        </w:rPr>
        <w:t>。氨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水是氨气的水溶液，无色透明且具有刺激性气味。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或其他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染色后的返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很重要，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400" w:lineRule="exact"/>
        <w:ind w:left="405" w:right="10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0"/>
        </w:rPr>
        <w:t xml:space="preserve">色。   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经盐</w:t>
      </w:r>
      <w:r>
        <w:rPr>
          <w:rFonts w:hint="eastAsia" w:ascii="宋体" w:hAnsi="宋体" w:eastAsia="宋体" w:cs="宋体"/>
        </w:rPr>
        <w:t>酸乙醇分化后呈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色，故分化之后，立即用水除去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切片上的酸而   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该过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作用或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5"/>
        </w:rPr>
        <w:t>化作用。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氨水溶液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>主要由氨水、去离子水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常用于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w w:val="105"/>
        </w:rPr>
        <w:t>染色后的返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非常重要的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7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228"/>
          <w:tab w:val="left" w:pos="4550"/>
        </w:tabs>
        <w:ind w:right="31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氨水溶液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立即用水冲洗干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 xml:space="preserve">化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30s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根据具体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和切片厚度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  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23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9860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3937000</wp:posOffset>
              </wp:positionH>
              <wp:positionV relativeFrom="paragraph">
                <wp:posOffset>-635</wp:posOffset>
              </wp:positionV>
              <wp:extent cx="1835785" cy="866140"/>
              <wp:effectExtent l="0" t="0" r="1206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3800" y="469265"/>
                        <a:ext cx="183578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0pt;margin-top:-0.05pt;height:68.2pt;width:144.55pt;z-index:251658240;mso-width-relative:page;mso-height-relative:page;" fillcolor="#FFFFFF" filled="t" stroked="f" coordsize="21600,21600" o:gfxdata="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dS15nWAAAACQEAAA8AAAAAAAAAAQAgAAAAIgAAAGRycy9k&#10;b3ducmV2LnhtbFBLAQIUABQAAAAIAIdO4kA/mb+DywEAAFQDAAAOAAAAAAAAAAEAIAAAACU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F5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2019-04-16T02:30:00Z</dcterms:created>
  <dc:creator>94099</dc:creator>
  <cp:lastModifiedBy>Cute  princess</cp:lastModifiedBy>
  <dcterms:modified xsi:type="dcterms:W3CDTF">2019-04-16T02:32:59Z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2052-11.1.0.8527</vt:lpwstr>
  </property>
</Properties>
</file>