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酸性乙醇分化液</w:t>
      </w:r>
      <w:r>
        <w:rPr>
          <w:rFonts w:hint="eastAsia" w:ascii="宋体" w:hAnsi="宋体" w:eastAsia="宋体" w:cs="宋体"/>
          <w:b/>
          <w:sz w:val="30"/>
        </w:rPr>
        <w:t>(0.5%)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2">
            <w:col w:w="1646" w:space="1042"/>
            <w:col w:w="641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400" w:lineRule="exact"/>
        <w:ind w:left="405" w:right="29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分化作用是指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分化作用，所用的溶液称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 xml:space="preserve">分化液。在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 xml:space="preserve">染色和其他染色中常用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与色素分离而退色，再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染色，才能保</w:t>
      </w:r>
      <w:r>
        <w:rPr>
          <w:rFonts w:hint="eastAsia" w:ascii="宋体" w:hAnsi="宋体" w:eastAsia="宋体" w:cs="宋体"/>
        </w:rPr>
        <w:t>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400" w:lineRule="exact"/>
        <w:ind w:left="405" w:right="105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酸性乙醇分化液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>主要由稀酸、乙醇等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染色、</w:t>
      </w:r>
      <w:r>
        <w:rPr>
          <w:rFonts w:hint="eastAsia" w:ascii="宋体" w:hAnsi="宋体" w:eastAsia="宋体" w:cs="宋体"/>
        </w:rPr>
        <w:t xml:space="preserve">Masson </w:t>
      </w:r>
      <w:r>
        <w:rPr>
          <w:rFonts w:hint="eastAsia" w:ascii="宋体" w:hAnsi="宋体" w:eastAsia="宋体" w:cs="宋体"/>
        </w:rPr>
        <w:t>三色染色中，更适用于要求分化力</w:t>
      </w:r>
      <w:r>
        <w:rPr>
          <w:rFonts w:hint="eastAsia" w:ascii="宋体" w:hAnsi="宋体" w:eastAsia="宋体" w:cs="宋体"/>
        </w:rPr>
        <w:t>轻</w:t>
      </w:r>
      <w:r>
        <w:rPr>
          <w:rFonts w:hint="eastAsia" w:ascii="宋体" w:hAnsi="宋体" w:eastAsia="宋体" w:cs="宋体"/>
        </w:rPr>
        <w:t>微的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非常重要的</w:t>
      </w:r>
      <w:r>
        <w:rPr>
          <w:rFonts w:hint="eastAsia" w:ascii="宋体" w:hAnsi="宋体" w:eastAsia="宋体" w:cs="宋体"/>
        </w:rPr>
        <w:t>辅</w:t>
      </w:r>
      <w:r>
        <w:rPr>
          <w:rFonts w:hint="eastAsia" w:ascii="宋体" w:hAnsi="宋体" w:eastAsia="宋体" w:cs="宋体"/>
        </w:rPr>
        <w:t>助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943"/>
          <w:tab w:val="left" w:pos="4204"/>
          <w:tab w:val="left" w:pos="5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265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酸性乙醇分化液</w:t>
      </w:r>
      <w:r>
        <w:rPr>
          <w:rFonts w:hint="eastAsia" w:ascii="宋体" w:hAnsi="宋体" w:eastAsia="宋体" w:cs="宋体"/>
        </w:rPr>
        <w:t>(0.5%)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、一般分化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  <w:r>
        <w:rPr>
          <w:rFonts w:hint="eastAsia" w:ascii="宋体" w:hAnsi="宋体" w:eastAsia="宋体" w:cs="宋体"/>
        </w:rPr>
        <w:t>，立即用水或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化液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400" w:lineRule="exact"/>
        <w:textAlignment w:val="auto"/>
        <w:rPr>
          <w:rFonts w:hint="eastAsia" w:ascii="宋体" w:hAnsi="宋体" w:eastAsia="宋体" w:cs="宋体"/>
          <w:sz w:val="15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05196" o:spid="_x0000_s2050" o:spt="136" type="#_x0000_t136" style="position:absolute;left:0pt;height:70.1pt;width:573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-1905</wp:posOffset>
              </wp:positionV>
              <wp:extent cx="184785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3005" y="467995"/>
                        <a:ext cx="18478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5pt;margin-top:-0.15pt;height:69pt;width:145.5pt;z-index:251658240;mso-width-relative:page;mso-height-relative:page;" fillcolor="#FFFFFF" filled="t" stroked="f" coordsize="21600,21600" o:gfxdata="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ID5i7XAAAACQEAAA8AAAAAAAAAAQAgAAAAIgAAAGRycy9kb3ducmV2&#10;LnhtbFBLAQIUABQAAAAIAIdO4kC+19V1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81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2019-06-27T08:59:00Z</dcterms:created>
  <dc:creator>94099</dc:creator>
  <cp:lastModifiedBy>Cute  princess</cp:lastModifiedBy>
  <dcterms:modified xsi:type="dcterms:W3CDTF">2019-06-27T09:02:40Z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