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b/>
          <w:sz w:val="20"/>
        </w:rPr>
      </w:pPr>
    </w:p>
    <w:p>
      <w:pPr>
        <w:pStyle w:val="4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left="0"/>
        <w:rPr>
          <w:b/>
          <w:sz w:val="20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4"/>
        <w:ind w:left="0"/>
        <w:rPr>
          <w:b/>
          <w:sz w:val="24"/>
        </w:rPr>
      </w:pPr>
    </w:p>
    <w:p>
      <w:pPr>
        <w:pStyle w:val="2"/>
        <w:spacing w:before="196"/>
      </w:pPr>
      <w:r>
        <w:t>产品简介：</w:t>
      </w:r>
    </w:p>
    <w:p>
      <w:pPr>
        <w:spacing w:before="18"/>
        <w:ind w:left="405" w:right="0" w:firstLine="0"/>
        <w:jc w:val="left"/>
        <w:rPr>
          <w:rFonts w:hint="eastAsia" w:ascii="微软雅黑" w:eastAsia="微软雅黑"/>
          <w:b/>
          <w:sz w:val="30"/>
        </w:rPr>
      </w:pPr>
      <w:r>
        <w:br w:type="column"/>
      </w:r>
      <w:r>
        <w:rPr>
          <w:rFonts w:hint="eastAsia" w:ascii="Microsoft JhengHei" w:eastAsia="Microsoft JhengHei"/>
          <w:b/>
          <w:sz w:val="30"/>
        </w:rPr>
        <w:t>伊文思蓝染色液</w:t>
      </w:r>
      <w:r>
        <w:rPr>
          <w:rFonts w:hint="eastAsia" w:ascii="微软雅黑" w:eastAsia="微软雅黑"/>
          <w:b/>
          <w:sz w:val="30"/>
        </w:rPr>
        <w:t>(0.5%)</w:t>
      </w:r>
    </w:p>
    <w:p>
      <w:pPr>
        <w:spacing w:after="0"/>
        <w:jc w:val="left"/>
        <w:rPr>
          <w:rFonts w:hint="eastAsia" w:ascii="微软雅黑" w:eastAsia="微软雅黑"/>
          <w:sz w:val="30"/>
        </w:rPr>
        <w:sectPr>
          <w:type w:val="continuous"/>
          <w:pgSz w:w="11900" w:h="16840"/>
          <w:pgMar w:top="660" w:right="1080" w:bottom="280" w:left="1680" w:header="720" w:footer="720" w:gutter="0"/>
          <w:cols w:equalWidth="0" w:num="2">
            <w:col w:w="1646" w:space="967"/>
            <w:col w:w="6527"/>
          </w:cols>
        </w:sectPr>
      </w:pPr>
    </w:p>
    <w:p>
      <w:pPr>
        <w:pStyle w:val="4"/>
        <w:spacing w:line="235" w:lineRule="auto"/>
        <w:ind w:right="349" w:firstLine="421"/>
        <w:jc w:val="both"/>
      </w:pPr>
      <w:r>
        <w:t>伊文思</w:t>
      </w:r>
      <w:r>
        <w:rPr>
          <w:rFonts w:hint="eastAsia" w:ascii="宋体" w:eastAsia="宋体"/>
        </w:rPr>
        <w:t>蓝</w:t>
      </w:r>
      <w:r>
        <w:rPr>
          <w:rFonts w:hint="eastAsia" w:ascii="微软雅黑" w:eastAsia="微软雅黑"/>
        </w:rPr>
        <w:t>(Evans</w:t>
      </w:r>
      <w:r>
        <w:rPr>
          <w:rFonts w:hint="eastAsia" w:ascii="微软雅黑" w:eastAsia="微软雅黑"/>
          <w:spacing w:val="26"/>
        </w:rPr>
        <w:t xml:space="preserve"> </w:t>
      </w:r>
      <w:r>
        <w:rPr>
          <w:rFonts w:hint="eastAsia" w:ascii="微软雅黑" w:eastAsia="微软雅黑"/>
        </w:rPr>
        <w:t>Blue)</w:t>
      </w:r>
      <w:r>
        <w:t>又称偶氮</w:t>
      </w:r>
      <w:r>
        <w:rPr>
          <w:rFonts w:hint="eastAsia" w:ascii="宋体" w:eastAsia="宋体"/>
        </w:rPr>
        <w:t>蓝</w:t>
      </w:r>
      <w:r>
        <w:rPr>
          <w:spacing w:val="4"/>
        </w:rPr>
        <w:t xml:space="preserve">，分子式 </w:t>
      </w:r>
      <w:r>
        <w:rPr>
          <w:rFonts w:hint="eastAsia" w:ascii="微软雅黑" w:eastAsia="微软雅黑"/>
        </w:rPr>
        <w:t>C</w:t>
      </w:r>
      <w:r>
        <w:rPr>
          <w:rFonts w:hint="eastAsia" w:ascii="微软雅黑" w:eastAsia="微软雅黑"/>
          <w:sz w:val="13"/>
        </w:rPr>
        <w:t>34</w:t>
      </w:r>
      <w:r>
        <w:rPr>
          <w:rFonts w:hint="eastAsia" w:ascii="微软雅黑" w:eastAsia="微软雅黑"/>
        </w:rPr>
        <w:t>H</w:t>
      </w:r>
      <w:r>
        <w:rPr>
          <w:rFonts w:hint="eastAsia" w:ascii="微软雅黑" w:eastAsia="微软雅黑"/>
          <w:sz w:val="13"/>
        </w:rPr>
        <w:t>24</w:t>
      </w:r>
      <w:r>
        <w:rPr>
          <w:rFonts w:hint="eastAsia" w:ascii="微软雅黑" w:eastAsia="微软雅黑"/>
        </w:rPr>
        <w:t>N</w:t>
      </w:r>
      <w:r>
        <w:rPr>
          <w:rFonts w:hint="eastAsia" w:ascii="微软雅黑" w:eastAsia="微软雅黑"/>
          <w:sz w:val="13"/>
        </w:rPr>
        <w:t>6</w:t>
      </w:r>
      <w:r>
        <w:rPr>
          <w:rFonts w:hint="eastAsia" w:ascii="微软雅黑" w:eastAsia="微软雅黑"/>
        </w:rPr>
        <w:t>Na</w:t>
      </w:r>
      <w:r>
        <w:rPr>
          <w:rFonts w:hint="eastAsia" w:ascii="微软雅黑" w:eastAsia="微软雅黑"/>
          <w:sz w:val="13"/>
        </w:rPr>
        <w:t>4</w:t>
      </w:r>
      <w:r>
        <w:rPr>
          <w:rFonts w:hint="eastAsia" w:ascii="微软雅黑" w:eastAsia="微软雅黑"/>
        </w:rPr>
        <w:t>O</w:t>
      </w:r>
      <w:r>
        <w:rPr>
          <w:rFonts w:hint="eastAsia" w:ascii="微软雅黑" w:eastAsia="微软雅黑"/>
          <w:sz w:val="13"/>
        </w:rPr>
        <w:t>14</w:t>
      </w:r>
      <w:r>
        <w:rPr>
          <w:rFonts w:hint="eastAsia" w:ascii="微软雅黑" w:eastAsia="微软雅黑"/>
        </w:rPr>
        <w:t>S</w:t>
      </w:r>
      <w:r>
        <w:rPr>
          <w:rFonts w:hint="eastAsia" w:ascii="微软雅黑" w:eastAsia="微软雅黑"/>
          <w:sz w:val="13"/>
        </w:rPr>
        <w:t>4</w:t>
      </w:r>
      <w:r>
        <w:t>，分子量</w:t>
      </w:r>
      <w:r>
        <w:rPr>
          <w:rFonts w:hint="eastAsia" w:ascii="宋体" w:eastAsia="宋体"/>
          <w:spacing w:val="33"/>
        </w:rPr>
        <w:t xml:space="preserve">为 </w:t>
      </w:r>
      <w:r>
        <w:rPr>
          <w:rFonts w:hint="eastAsia" w:ascii="微软雅黑" w:eastAsia="微软雅黑"/>
        </w:rPr>
        <w:t>960.80</w:t>
      </w:r>
      <w:r>
        <w:t xml:space="preserve">， </w:t>
      </w:r>
      <w:r>
        <w:rPr>
          <w:rFonts w:hint="eastAsia" w:ascii="微软雅黑" w:eastAsia="微软雅黑"/>
        </w:rPr>
        <w:t>CAS</w:t>
      </w:r>
      <w:r>
        <w:rPr>
          <w:rFonts w:hint="eastAsia" w:ascii="微软雅黑" w:eastAsia="微软雅黑"/>
          <w:spacing w:val="1"/>
        </w:rPr>
        <w:t xml:space="preserve">  </w:t>
      </w:r>
      <w:r>
        <w:t>号</w:t>
      </w:r>
      <w:r>
        <w:rPr>
          <w:rFonts w:hint="eastAsia" w:ascii="宋体" w:eastAsia="宋体"/>
          <w:spacing w:val="11"/>
        </w:rPr>
        <w:t xml:space="preserve">为 </w:t>
      </w:r>
      <w:r>
        <w:rPr>
          <w:rFonts w:hint="eastAsia" w:ascii="微软雅黑" w:eastAsia="微软雅黑"/>
        </w:rPr>
        <w:t>314-13-6</w:t>
      </w:r>
      <w:r>
        <w:t>。伊文思</w:t>
      </w:r>
      <w:r>
        <w:rPr>
          <w:rFonts w:hint="eastAsia" w:ascii="宋体" w:eastAsia="宋体"/>
        </w:rPr>
        <w:t>蓝</w:t>
      </w:r>
      <w:r>
        <w:t>属于一</w:t>
      </w:r>
      <w:r>
        <w:rPr>
          <w:rFonts w:hint="eastAsia" w:ascii="宋体" w:eastAsia="宋体"/>
        </w:rPr>
        <w:t>种</w:t>
      </w:r>
      <w:r>
        <w:t>常用的偶氮染料制</w:t>
      </w:r>
      <w:r>
        <w:rPr>
          <w:rFonts w:hint="eastAsia" w:ascii="宋体" w:eastAsia="宋体"/>
        </w:rPr>
        <w:t>剂</w:t>
      </w:r>
      <w:r>
        <w:t>，因其分子量大小不血</w:t>
      </w:r>
      <w:r>
        <w:rPr>
          <w:rFonts w:hint="eastAsia" w:ascii="宋体" w:eastAsia="宋体"/>
        </w:rPr>
        <w:t>浆</w:t>
      </w:r>
      <w:r>
        <w:t>白蛋</w:t>
      </w:r>
    </w:p>
    <w:p>
      <w:pPr>
        <w:pStyle w:val="4"/>
        <w:spacing w:before="84" w:line="290" w:lineRule="auto"/>
        <w:ind w:right="334"/>
        <w:jc w:val="both"/>
      </w:pPr>
      <w:r>
        <w:t>白相近，而且在血液中不血</w:t>
      </w:r>
      <w:r>
        <w:rPr>
          <w:rFonts w:hint="eastAsia" w:ascii="宋体" w:eastAsia="宋体"/>
        </w:rPr>
        <w:t>浆</w:t>
      </w:r>
      <w:r>
        <w:t>白蛋白有很高的</w:t>
      </w:r>
      <w:r>
        <w:rPr>
          <w:rFonts w:hint="eastAsia" w:ascii="宋体" w:eastAsia="宋体"/>
        </w:rPr>
        <w:t>亲</w:t>
      </w:r>
      <w:r>
        <w:t>和力，因此在神</w:t>
      </w:r>
      <w:r>
        <w:rPr>
          <w:rFonts w:hint="eastAsia" w:ascii="宋体" w:eastAsia="宋体"/>
        </w:rPr>
        <w:t>经</w:t>
      </w:r>
      <w:r>
        <w:rPr>
          <w:spacing w:val="-2"/>
        </w:rPr>
        <w:t>科学研究中常被用于示踪</w:t>
      </w:r>
      <w:r>
        <w:rPr>
          <w:rFonts w:hint="eastAsia" w:ascii="宋体" w:eastAsia="宋体"/>
        </w:rPr>
        <w:t>观</w:t>
      </w:r>
      <w:r>
        <w:t>察血</w:t>
      </w:r>
      <w:r>
        <w:rPr>
          <w:rFonts w:hint="eastAsia" w:ascii="宋体" w:eastAsia="宋体"/>
        </w:rPr>
        <w:t>脑</w:t>
      </w:r>
      <w:r>
        <w:t>屏障</w:t>
      </w:r>
      <w:r>
        <w:rPr>
          <w:rFonts w:hint="eastAsia" w:ascii="微软雅黑" w:eastAsia="微软雅黑"/>
        </w:rPr>
        <w:t>(BBB)</w:t>
      </w:r>
      <w:r>
        <w:t>的完整性，也用于</w:t>
      </w:r>
      <w:r>
        <w:rPr>
          <w:rFonts w:hint="eastAsia" w:ascii="宋体" w:eastAsia="宋体"/>
        </w:rPr>
        <w:t>细</w:t>
      </w:r>
      <w:r>
        <w:t>胞染色区分活</w:t>
      </w:r>
      <w:r>
        <w:rPr>
          <w:rFonts w:hint="eastAsia" w:ascii="宋体" w:eastAsia="宋体"/>
        </w:rPr>
        <w:t>细</w:t>
      </w:r>
      <w:r>
        <w:t>胞、死</w:t>
      </w:r>
      <w:r>
        <w:rPr>
          <w:rFonts w:hint="eastAsia" w:ascii="宋体" w:eastAsia="宋体"/>
        </w:rPr>
        <w:t>细</w:t>
      </w:r>
      <w:r>
        <w:t>胞，亦可</w:t>
      </w:r>
      <w:r>
        <w:rPr>
          <w:rFonts w:hint="eastAsia" w:ascii="宋体" w:eastAsia="宋体"/>
        </w:rPr>
        <w:t>测</w:t>
      </w:r>
      <w:r>
        <w:t>定血容量。伊   文思</w:t>
      </w:r>
      <w:r>
        <w:rPr>
          <w:rFonts w:hint="eastAsia" w:ascii="宋体" w:eastAsia="宋体"/>
        </w:rPr>
        <w:t>蓝</w:t>
      </w:r>
      <w:r>
        <w:t>作</w:t>
      </w:r>
      <w:r>
        <w:rPr>
          <w:rFonts w:hint="eastAsia" w:ascii="宋体" w:eastAsia="宋体"/>
        </w:rPr>
        <w:t>临</w:t>
      </w:r>
      <w:r>
        <w:t>床</w:t>
      </w:r>
      <w:r>
        <w:rPr>
          <w:rFonts w:hint="eastAsia" w:ascii="宋体" w:eastAsia="宋体"/>
        </w:rPr>
        <w:t>药</w:t>
      </w:r>
      <w:r>
        <w:t>物用于</w:t>
      </w:r>
      <w:r>
        <w:rPr>
          <w:rFonts w:hint="eastAsia" w:ascii="宋体" w:eastAsia="宋体"/>
        </w:rPr>
        <w:t>测</w:t>
      </w:r>
      <w:r>
        <w:t>定血</w:t>
      </w:r>
      <w:r>
        <w:rPr>
          <w:rFonts w:hint="eastAsia" w:ascii="宋体" w:eastAsia="宋体"/>
        </w:rPr>
        <w:t>浆</w:t>
      </w:r>
      <w:r>
        <w:t>和血容量，也可作</w:t>
      </w:r>
      <w:r>
        <w:rPr>
          <w:rFonts w:hint="eastAsia" w:ascii="宋体" w:eastAsia="宋体"/>
        </w:rPr>
        <w:t>动</w:t>
      </w:r>
      <w:r>
        <w:t>脉插管的定位。正常情况下血</w:t>
      </w:r>
      <w:r>
        <w:rPr>
          <w:rFonts w:hint="eastAsia" w:ascii="宋体" w:eastAsia="宋体"/>
        </w:rPr>
        <w:t>浆</w:t>
      </w:r>
      <w:r>
        <w:rPr>
          <w:spacing w:val="-7"/>
        </w:rPr>
        <w:t>白蛋白</w:t>
      </w:r>
    </w:p>
    <w:p>
      <w:pPr>
        <w:pStyle w:val="4"/>
        <w:spacing w:before="82" w:line="350" w:lineRule="auto"/>
        <w:ind w:right="334"/>
      </w:pPr>
      <w:r>
        <w:t>无法透</w:t>
      </w:r>
      <w:r>
        <w:rPr>
          <w:rFonts w:hint="eastAsia" w:ascii="宋体" w:eastAsia="宋体"/>
        </w:rPr>
        <w:t>过</w:t>
      </w:r>
      <w:r>
        <w:t>血</w:t>
      </w:r>
      <w:r>
        <w:rPr>
          <w:rFonts w:hint="eastAsia" w:ascii="宋体" w:eastAsia="宋体"/>
        </w:rPr>
        <w:t>脑</w:t>
      </w:r>
      <w:r>
        <w:t>屏障，所以染色后如果神</w:t>
      </w:r>
      <w:r>
        <w:rPr>
          <w:rFonts w:hint="eastAsia" w:ascii="宋体" w:eastAsia="宋体"/>
        </w:rPr>
        <w:t>经</w:t>
      </w:r>
      <w:r>
        <w:t>系</w:t>
      </w:r>
      <w:r>
        <w:rPr>
          <w:rFonts w:hint="eastAsia" w:ascii="宋体" w:eastAsia="宋体"/>
        </w:rPr>
        <w:t>统</w:t>
      </w:r>
      <w:r>
        <w:t>血</w:t>
      </w:r>
      <w:r>
        <w:rPr>
          <w:rFonts w:hint="eastAsia" w:ascii="宋体" w:eastAsia="宋体"/>
        </w:rPr>
        <w:t>脑</w:t>
      </w:r>
      <w:r>
        <w:t>屏障完整，不血</w:t>
      </w:r>
      <w:r>
        <w:rPr>
          <w:rFonts w:hint="eastAsia" w:ascii="宋体" w:eastAsia="宋体"/>
        </w:rPr>
        <w:t>浆</w:t>
      </w:r>
      <w:r>
        <w:t>白蛋白</w:t>
      </w:r>
      <w:r>
        <w:rPr>
          <w:rFonts w:hint="eastAsia" w:ascii="宋体" w:eastAsia="宋体"/>
        </w:rPr>
        <w:t>结</w:t>
      </w:r>
      <w:r>
        <w:t>合的依文思</w:t>
      </w:r>
      <w:r>
        <w:rPr>
          <w:rFonts w:hint="eastAsia" w:ascii="宋体" w:eastAsia="宋体"/>
          <w:spacing w:val="-19"/>
        </w:rPr>
        <w:t>蓝</w:t>
      </w:r>
      <w:r>
        <w:t>无法使其着色。相反，如果神</w:t>
      </w:r>
      <w:r>
        <w:rPr>
          <w:rFonts w:hint="eastAsia" w:ascii="宋体" w:eastAsia="宋体"/>
        </w:rPr>
        <w:t>经</w:t>
      </w:r>
      <w:r>
        <w:t>系</w:t>
      </w:r>
      <w:r>
        <w:rPr>
          <w:rFonts w:hint="eastAsia" w:ascii="宋体" w:eastAsia="宋体"/>
        </w:rPr>
        <w:t>统</w:t>
      </w:r>
      <w:r>
        <w:t>血</w:t>
      </w:r>
      <w:r>
        <w:rPr>
          <w:rFonts w:hint="eastAsia" w:ascii="宋体" w:eastAsia="宋体"/>
        </w:rPr>
        <w:t>脑</w:t>
      </w:r>
      <w:r>
        <w:t>屏障被破坏，依文思</w:t>
      </w:r>
      <w:r>
        <w:rPr>
          <w:rFonts w:hint="eastAsia" w:ascii="宋体" w:eastAsia="宋体"/>
        </w:rPr>
        <w:t>蓝</w:t>
      </w:r>
      <w:r>
        <w:t>就可以</w:t>
      </w:r>
      <w:r>
        <w:rPr>
          <w:rFonts w:hint="eastAsia" w:ascii="宋体" w:eastAsia="宋体"/>
        </w:rPr>
        <w:t>进</w:t>
      </w:r>
      <w:r>
        <w:t>入神</w:t>
      </w:r>
      <w:r>
        <w:rPr>
          <w:rFonts w:hint="eastAsia" w:ascii="宋体" w:eastAsia="宋体"/>
        </w:rPr>
        <w:t>经</w:t>
      </w:r>
      <w:r>
        <w:t>系</w:t>
      </w:r>
      <w:r>
        <w:rPr>
          <w:rFonts w:hint="eastAsia" w:ascii="宋体" w:eastAsia="宋体"/>
        </w:rPr>
        <w:t>统</w:t>
      </w:r>
      <w:r>
        <w:rPr>
          <w:spacing w:val="-7"/>
        </w:rPr>
        <w:t>并使其</w:t>
      </w:r>
    </w:p>
    <w:p>
      <w:pPr>
        <w:pStyle w:val="4"/>
        <w:spacing w:line="331" w:lineRule="exact"/>
      </w:pPr>
      <w:r>
        <w:t>着色。在</w:t>
      </w:r>
      <w:r>
        <w:rPr>
          <w:rFonts w:hint="eastAsia"/>
        </w:rPr>
        <w:t>荧</w:t>
      </w:r>
      <w:r>
        <w:t>光波</w:t>
      </w:r>
      <w:r>
        <w:rPr>
          <w:rFonts w:hint="eastAsia"/>
        </w:rPr>
        <w:t>长</w:t>
      </w:r>
      <w:r>
        <w:rPr>
          <w:rFonts w:hint="eastAsia" w:ascii="宋体" w:eastAsia="宋体"/>
          <w:spacing w:val="-39"/>
          <w:w w:val="105"/>
        </w:rPr>
        <w:t xml:space="preserve"> </w:t>
      </w:r>
      <w:r>
        <w:rPr>
          <w:rFonts w:hint="eastAsia" w:ascii="微软雅黑" w:eastAsia="微软雅黑"/>
          <w:w w:val="105"/>
        </w:rPr>
        <w:t>470nm</w:t>
      </w:r>
      <w:r>
        <w:rPr>
          <w:w w:val="120"/>
        </w:rPr>
        <w:t>、</w:t>
      </w:r>
      <w:r>
        <w:rPr>
          <w:rFonts w:hint="eastAsia" w:ascii="微软雅黑" w:eastAsia="微软雅黑"/>
          <w:w w:val="105"/>
        </w:rPr>
        <w:t>540nm</w:t>
      </w:r>
      <w:r>
        <w:rPr>
          <w:rFonts w:hint="eastAsia" w:ascii="微软雅黑" w:eastAsia="微软雅黑"/>
          <w:spacing w:val="-32"/>
          <w:w w:val="105"/>
        </w:rPr>
        <w:t xml:space="preserve"> </w:t>
      </w:r>
      <w:r>
        <w:rPr>
          <w:rFonts w:hint="eastAsia"/>
        </w:rPr>
        <w:t>处</w:t>
      </w:r>
      <w:r>
        <w:t>有</w:t>
      </w:r>
      <w:r>
        <w:rPr>
          <w:rFonts w:hint="eastAsia"/>
        </w:rPr>
        <w:t>强</w:t>
      </w:r>
      <w:r>
        <w:t>峰</w:t>
      </w:r>
      <w:r>
        <w:rPr>
          <w:w w:val="105"/>
        </w:rPr>
        <w:t>，</w:t>
      </w:r>
      <w:r>
        <w:rPr>
          <w:rFonts w:hint="eastAsia" w:ascii="微软雅黑" w:eastAsia="微软雅黑"/>
          <w:w w:val="105"/>
        </w:rPr>
        <w:t>680</w:t>
      </w:r>
      <w:r>
        <w:rPr>
          <w:rFonts w:hint="eastAsia" w:ascii="微软雅黑" w:eastAsia="微软雅黑"/>
          <w:spacing w:val="-32"/>
          <w:w w:val="105"/>
        </w:rPr>
        <w:t xml:space="preserve"> </w:t>
      </w:r>
      <w:r>
        <w:rPr>
          <w:rFonts w:hint="eastAsia" w:ascii="微软雅黑" w:eastAsia="微软雅黑"/>
          <w:w w:val="105"/>
        </w:rPr>
        <w:t>nm</w:t>
      </w:r>
      <w:r>
        <w:rPr>
          <w:rFonts w:hint="eastAsia" w:ascii="微软雅黑" w:eastAsia="微软雅黑"/>
          <w:spacing w:val="1"/>
          <w:w w:val="105"/>
        </w:rPr>
        <w:t xml:space="preserve"> </w:t>
      </w:r>
      <w:r>
        <w:rPr>
          <w:rFonts w:hint="eastAsia" w:ascii="宋体" w:eastAsia="宋体"/>
          <w:w w:val="105"/>
        </w:rPr>
        <w:t>处</w:t>
      </w:r>
      <w:r>
        <w:t>有弱峰</w:t>
      </w:r>
      <w:r>
        <w:rPr>
          <w:w w:val="105"/>
        </w:rPr>
        <w:t>。</w:t>
      </w:r>
      <w:r>
        <w:t>可以使用化学透析法和</w:t>
      </w:r>
    </w:p>
    <w:p>
      <w:pPr>
        <w:pStyle w:val="4"/>
        <w:spacing w:before="85"/>
      </w:pPr>
      <w:r>
        <w:t>比色法</w:t>
      </w:r>
      <w:r>
        <w:rPr>
          <w:rFonts w:hint="eastAsia"/>
        </w:rPr>
        <w:t>进</w:t>
      </w:r>
      <w:r>
        <w:t>行</w:t>
      </w:r>
      <w:r>
        <w:rPr>
          <w:rFonts w:hint="eastAsia"/>
        </w:rPr>
        <w:t>检测</w:t>
      </w:r>
      <w:r>
        <w:rPr>
          <w:w w:val="130"/>
        </w:rPr>
        <w:t>。</w:t>
      </w:r>
    </w:p>
    <w:p>
      <w:pPr>
        <w:pStyle w:val="4"/>
        <w:spacing w:before="146" w:line="319" w:lineRule="auto"/>
        <w:ind w:right="333" w:firstLine="421"/>
        <w:jc w:val="both"/>
      </w:pPr>
      <w:r>
        <w:t>伊文思</w:t>
      </w:r>
      <w:r>
        <w:rPr>
          <w:rFonts w:hint="eastAsia" w:ascii="宋体" w:eastAsia="宋体"/>
        </w:rPr>
        <w:t>蓝与</w:t>
      </w:r>
      <w:r>
        <w:t>台盼</w:t>
      </w:r>
      <w:r>
        <w:rPr>
          <w:rFonts w:hint="eastAsia" w:ascii="宋体" w:eastAsia="宋体"/>
        </w:rPr>
        <w:t>蓝</w:t>
      </w:r>
      <w:r>
        <w:t>都是</w:t>
      </w:r>
      <w:r>
        <w:rPr>
          <w:rFonts w:hint="eastAsia" w:ascii="宋体" w:eastAsia="宋体"/>
        </w:rPr>
        <w:t>细</w:t>
      </w:r>
      <w:r>
        <w:t>胞活性染料，常用于</w:t>
      </w:r>
      <w:r>
        <w:rPr>
          <w:rFonts w:hint="eastAsia" w:ascii="宋体" w:eastAsia="宋体"/>
        </w:rPr>
        <w:t>检测细</w:t>
      </w:r>
      <w:r>
        <w:t>胞膜的完整性和</w:t>
      </w:r>
      <w:r>
        <w:rPr>
          <w:rFonts w:hint="eastAsia" w:ascii="宋体" w:eastAsia="宋体"/>
        </w:rPr>
        <w:t>细</w:t>
      </w:r>
      <w:r>
        <w:rPr>
          <w:spacing w:val="-3"/>
        </w:rPr>
        <w:t>胞是否存活。活</w:t>
      </w:r>
      <w:r>
        <w:rPr>
          <w:rFonts w:hint="eastAsia" w:ascii="宋体" w:eastAsia="宋体"/>
        </w:rPr>
        <w:t>细</w:t>
      </w:r>
      <w:r>
        <w:t>胞</w:t>
      </w:r>
      <w:r>
        <w:rPr>
          <w:rFonts w:hint="eastAsia" w:ascii="宋体" w:eastAsia="宋体"/>
        </w:rPr>
        <w:t>不</w:t>
      </w:r>
      <w:r>
        <w:t>会被染成</w:t>
      </w:r>
      <w:r>
        <w:rPr>
          <w:rFonts w:hint="eastAsia" w:ascii="宋体" w:eastAsia="宋体"/>
        </w:rPr>
        <w:t>蓝</w:t>
      </w:r>
      <w:r>
        <w:t>色，而死</w:t>
      </w:r>
      <w:r>
        <w:rPr>
          <w:rFonts w:hint="eastAsia" w:ascii="宋体" w:eastAsia="宋体"/>
        </w:rPr>
        <w:t>细</w:t>
      </w:r>
      <w:r>
        <w:t>胞会被染成淡</w:t>
      </w:r>
      <w:r>
        <w:rPr>
          <w:rFonts w:hint="eastAsia" w:ascii="宋体" w:eastAsia="宋体"/>
        </w:rPr>
        <w:t>蓝</w:t>
      </w:r>
      <w:r>
        <w:t>色。伊文思</w:t>
      </w:r>
      <w:r>
        <w:rPr>
          <w:rFonts w:hint="eastAsia" w:ascii="宋体" w:eastAsia="宋体"/>
        </w:rPr>
        <w:t>蓝</w:t>
      </w:r>
      <w:r>
        <w:t>染色后，通</w:t>
      </w:r>
      <w:r>
        <w:rPr>
          <w:rFonts w:hint="eastAsia" w:ascii="宋体" w:eastAsia="宋体"/>
        </w:rPr>
        <w:t>过显</w:t>
      </w:r>
      <w:r>
        <w:t>微</w:t>
      </w:r>
      <w:r>
        <w:rPr>
          <w:rFonts w:hint="eastAsia" w:ascii="宋体" w:eastAsia="宋体"/>
        </w:rPr>
        <w:t>镜</w:t>
      </w:r>
      <w:r>
        <w:t>下直接</w:t>
      </w:r>
      <w:r>
        <w:rPr>
          <w:rFonts w:hint="eastAsia" w:ascii="宋体" w:eastAsia="宋体"/>
        </w:rPr>
        <w:t>计</w:t>
      </w:r>
      <w:r>
        <w:rPr>
          <w:spacing w:val="-18"/>
        </w:rPr>
        <w:t xml:space="preserve">数 </w:t>
      </w:r>
      <w:r>
        <w:t>或</w:t>
      </w:r>
      <w:r>
        <w:rPr>
          <w:rFonts w:hint="eastAsia" w:ascii="宋体" w:eastAsia="宋体"/>
        </w:rPr>
        <w:t>显</w:t>
      </w:r>
      <w:r>
        <w:t>微</w:t>
      </w:r>
      <w:r>
        <w:rPr>
          <w:rFonts w:hint="eastAsia" w:ascii="宋体" w:eastAsia="宋体"/>
        </w:rPr>
        <w:t>镜</w:t>
      </w:r>
      <w:r>
        <w:t>下拍照后</w:t>
      </w:r>
      <w:r>
        <w:rPr>
          <w:rFonts w:hint="eastAsia" w:ascii="宋体" w:eastAsia="宋体"/>
        </w:rPr>
        <w:t>计</w:t>
      </w:r>
      <w:r>
        <w:t>数，就可以</w:t>
      </w:r>
      <w:r>
        <w:rPr>
          <w:rFonts w:hint="eastAsia" w:ascii="宋体" w:eastAsia="宋体"/>
        </w:rPr>
        <w:t>对细</w:t>
      </w:r>
      <w:r>
        <w:t>胞存活率</w:t>
      </w:r>
      <w:r>
        <w:rPr>
          <w:rFonts w:hint="eastAsia" w:ascii="宋体" w:eastAsia="宋体"/>
        </w:rPr>
        <w:t>进</w:t>
      </w:r>
      <w:r>
        <w:t>行比</w:t>
      </w:r>
      <w:r>
        <w:rPr>
          <w:rFonts w:hint="eastAsia" w:ascii="宋体" w:eastAsia="宋体"/>
        </w:rPr>
        <w:t>较</w:t>
      </w:r>
      <w:r>
        <w:rPr>
          <w:spacing w:val="5"/>
        </w:rPr>
        <w:t xml:space="preserve">精确的定量，其中 </w:t>
      </w:r>
      <w:r>
        <w:rPr>
          <w:rFonts w:hint="eastAsia" w:ascii="微软雅黑" w:eastAsia="微软雅黑"/>
        </w:rPr>
        <w:t>0.5%</w:t>
      </w:r>
      <w:r>
        <w:rPr>
          <w:rFonts w:hint="eastAsia" w:ascii="宋体" w:eastAsia="宋体"/>
        </w:rPr>
        <w:t>为</w:t>
      </w:r>
      <w:r>
        <w:t>最常用的</w:t>
      </w:r>
    </w:p>
    <w:p>
      <w:pPr>
        <w:pStyle w:val="4"/>
        <w:spacing w:line="217" w:lineRule="exact"/>
      </w:pPr>
      <w:r>
        <w:rPr>
          <w:rFonts w:hint="eastAsia" w:ascii="宋体" w:eastAsia="宋体"/>
        </w:rPr>
        <w:t>浓</w:t>
      </w:r>
      <w:r>
        <w:t>度。活</w:t>
      </w:r>
      <w:r>
        <w:rPr>
          <w:rFonts w:hint="eastAsia" w:ascii="宋体" w:eastAsia="宋体"/>
        </w:rPr>
        <w:t>细</w:t>
      </w:r>
      <w:r>
        <w:t>胞因有外排功能而无法被伊文思</w:t>
      </w:r>
      <w:r>
        <w:rPr>
          <w:rFonts w:hint="eastAsia" w:ascii="宋体" w:eastAsia="宋体"/>
        </w:rPr>
        <w:t>蓝</w:t>
      </w:r>
      <w:r>
        <w:t>染色，因此可以通</w:t>
      </w:r>
      <w:r>
        <w:rPr>
          <w:rFonts w:hint="eastAsia" w:ascii="宋体" w:eastAsia="宋体"/>
        </w:rPr>
        <w:t>过</w:t>
      </w:r>
      <w:r>
        <w:t>此方法在</w:t>
      </w:r>
      <w:r>
        <w:rPr>
          <w:rFonts w:hint="eastAsia" w:ascii="宋体" w:eastAsia="宋体"/>
        </w:rPr>
        <w:t>显</w:t>
      </w:r>
      <w:r>
        <w:t>微</w:t>
      </w:r>
      <w:r>
        <w:rPr>
          <w:rFonts w:hint="eastAsia" w:ascii="宋体" w:eastAsia="宋体"/>
        </w:rPr>
        <w:t>镜</w:t>
      </w:r>
      <w:r>
        <w:t>下区分死</w:t>
      </w:r>
    </w:p>
    <w:p>
      <w:pPr>
        <w:pStyle w:val="4"/>
        <w:spacing w:before="133"/>
      </w:pPr>
      <w:r>
        <w:rPr>
          <w:rFonts w:hint="eastAsia"/>
        </w:rPr>
        <w:t>细</w:t>
      </w:r>
      <w:r>
        <w:t>胞不活</w:t>
      </w:r>
      <w:r>
        <w:rPr>
          <w:rFonts w:hint="eastAsia"/>
        </w:rPr>
        <w:t>细</w:t>
      </w:r>
      <w:r>
        <w:t>胞，但无法区分死亡不坏死</w:t>
      </w:r>
      <w:r>
        <w:rPr>
          <w:w w:val="105"/>
        </w:rPr>
        <w:t>。</w:t>
      </w:r>
    </w:p>
    <w:p>
      <w:pPr>
        <w:pStyle w:val="4"/>
        <w:ind w:left="0"/>
        <w:rPr>
          <w:sz w:val="22"/>
        </w:rPr>
      </w:pPr>
    </w:p>
    <w:p>
      <w:pPr>
        <w:pStyle w:val="2"/>
        <w:spacing w:before="162"/>
      </w:pPr>
      <w:r>
        <w:t>产品组成：</w:t>
      </w:r>
      <w:bookmarkStart w:id="0" w:name="_GoBack"/>
      <w:bookmarkEnd w:id="0"/>
    </w:p>
    <w:p>
      <w:pPr>
        <w:pStyle w:val="4"/>
        <w:spacing w:before="15"/>
        <w:ind w:left="0"/>
        <w:rPr>
          <w:rFonts w:ascii="Microsoft JhengHei"/>
          <w:b/>
          <w:sz w:val="22"/>
        </w:rPr>
      </w:pPr>
    </w:p>
    <w:p>
      <w:pPr>
        <w:pStyle w:val="4"/>
        <w:tabs>
          <w:tab w:val="left" w:pos="3107"/>
          <w:tab w:val="left" w:pos="4114"/>
        </w:tabs>
        <w:spacing w:before="1"/>
        <w:ind w:left="0" w:right="30"/>
        <w:jc w:val="center"/>
      </w:pPr>
      <w:r>
        <w:rPr>
          <w:rFonts w:hint="eastAsia" w:ascii="微软雅黑" w:hAnsi="微软雅黑" w:eastAsia="微软雅黑"/>
        </w:rPr>
        <w:t>Evans</w:t>
      </w:r>
      <w:r>
        <w:rPr>
          <w:rFonts w:hint="eastAsia" w:ascii="微软雅黑" w:hAnsi="微软雅黑" w:eastAsia="微软雅黑"/>
          <w:spacing w:val="-4"/>
        </w:rPr>
        <w:t xml:space="preserve"> </w:t>
      </w:r>
      <w:r>
        <w:rPr>
          <w:rFonts w:hint="eastAsia" w:ascii="微软雅黑" w:hAnsi="微软雅黑" w:eastAsia="微软雅黑"/>
        </w:rPr>
        <w:t>Blue</w:t>
      </w:r>
      <w:r>
        <w:rPr>
          <w:rFonts w:hint="eastAsia" w:ascii="微软雅黑" w:hAnsi="微软雅黑" w:eastAsia="微软雅黑"/>
          <w:spacing w:val="-3"/>
        </w:rPr>
        <w:t xml:space="preserve"> </w:t>
      </w:r>
      <w:r>
        <w:rPr>
          <w:rFonts w:hint="eastAsia" w:ascii="微软雅黑" w:hAnsi="微软雅黑" w:eastAsia="微软雅黑"/>
        </w:rPr>
        <w:t>Stain(0.5%)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100ml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4</w:t>
      </w:r>
      <w:r>
        <w:rPr>
          <w:rFonts w:hint="eastAsia" w:ascii="微软雅黑" w:hAnsi="微软雅黑" w:eastAsia="微软雅黑"/>
          <w:spacing w:val="-2"/>
        </w:rPr>
        <w:t xml:space="preserve">℃ </w:t>
      </w:r>
      <w:r>
        <w:t>避 光</w:t>
      </w:r>
    </w:p>
    <w:p>
      <w:pPr>
        <w:pStyle w:val="4"/>
        <w:ind w:left="0"/>
        <w:rPr>
          <w:sz w:val="28"/>
        </w:rPr>
      </w:pPr>
    </w:p>
    <w:p>
      <w:pPr>
        <w:pStyle w:val="4"/>
        <w:spacing w:before="8"/>
        <w:ind w:left="0"/>
        <w:rPr>
          <w:sz w:val="27"/>
        </w:rPr>
      </w:pPr>
    </w:p>
    <w:p>
      <w:pPr>
        <w:pStyle w:val="2"/>
      </w:pPr>
      <w:r>
        <w:t>自备材料：</w:t>
      </w:r>
    </w:p>
    <w:p>
      <w:pPr>
        <w:pStyle w:val="4"/>
        <w:spacing w:before="5" w:line="383" w:lineRule="exact"/>
      </w:pPr>
      <w:r>
        <w:rPr>
          <w:rFonts w:hint="eastAsia" w:ascii="微软雅黑" w:eastAsia="微软雅黑"/>
          <w:w w:val="105"/>
        </w:rPr>
        <w:t>1</w:t>
      </w:r>
      <w:r>
        <w:rPr>
          <w:w w:val="105"/>
        </w:rPr>
        <w:t>、注射器、</w:t>
      </w:r>
      <w:r>
        <w:rPr>
          <w:rFonts w:hint="eastAsia" w:ascii="宋体" w:eastAsia="宋体"/>
          <w:w w:val="105"/>
        </w:rPr>
        <w:t>组织</w:t>
      </w:r>
      <w:r>
        <w:rPr>
          <w:w w:val="105"/>
        </w:rPr>
        <w:t>匀</w:t>
      </w:r>
      <w:r>
        <w:rPr>
          <w:rFonts w:hint="eastAsia" w:ascii="宋体" w:eastAsia="宋体"/>
          <w:w w:val="105"/>
        </w:rPr>
        <w:t>浆</w:t>
      </w:r>
      <w:r>
        <w:rPr>
          <w:w w:val="105"/>
        </w:rPr>
        <w:t>器</w:t>
      </w:r>
    </w:p>
    <w:p>
      <w:pPr>
        <w:pStyle w:val="4"/>
        <w:spacing w:line="383" w:lineRule="exact"/>
        <w:rPr>
          <w:rFonts w:hint="eastAsia" w:ascii="微软雅黑" w:eastAsia="微软雅黑"/>
        </w:rPr>
      </w:pPr>
      <w:r>
        <w:rPr>
          <w:rFonts w:hint="eastAsia" w:ascii="微软雅黑" w:eastAsia="微软雅黑"/>
          <w:w w:val="110"/>
        </w:rPr>
        <w:t>2</w:t>
      </w:r>
      <w:r>
        <w:rPr>
          <w:w w:val="130"/>
        </w:rPr>
        <w:t>、</w:t>
      </w:r>
      <w:r>
        <w:rPr>
          <w:rFonts w:hint="eastAsia" w:ascii="微软雅黑" w:eastAsia="微软雅黑"/>
          <w:w w:val="110"/>
        </w:rPr>
        <w:t>PBS</w:t>
      </w:r>
    </w:p>
    <w:p>
      <w:pPr>
        <w:pStyle w:val="4"/>
        <w:spacing w:before="29"/>
        <w:rPr>
          <w:rFonts w:hint="eastAsia" w:ascii="宋体" w:eastAsia="宋体"/>
        </w:rPr>
      </w:pPr>
      <w:r>
        <w:rPr>
          <w:rFonts w:hint="eastAsia" w:ascii="微软雅黑" w:eastAsia="微软雅黑"/>
          <w:w w:val="105"/>
        </w:rPr>
        <w:t>3</w:t>
      </w:r>
      <w:r>
        <w:rPr>
          <w:w w:val="105"/>
        </w:rPr>
        <w:t>、三</w:t>
      </w:r>
      <w:r>
        <w:rPr>
          <w:rFonts w:hint="eastAsia" w:ascii="宋体" w:eastAsia="宋体"/>
          <w:w w:val="105"/>
        </w:rPr>
        <w:t>氯</w:t>
      </w:r>
      <w:r>
        <w:rPr>
          <w:w w:val="105"/>
        </w:rPr>
        <w:t>乙酸或丙</w:t>
      </w:r>
      <w:r>
        <w:rPr>
          <w:rFonts w:hint="eastAsia" w:ascii="宋体" w:eastAsia="宋体"/>
          <w:w w:val="105"/>
        </w:rPr>
        <w:t>酮</w:t>
      </w:r>
    </w:p>
    <w:p>
      <w:pPr>
        <w:pStyle w:val="4"/>
        <w:spacing w:before="10"/>
        <w:ind w:left="0"/>
        <w:rPr>
          <w:rFonts w:ascii="宋体"/>
          <w:sz w:val="29"/>
        </w:rPr>
      </w:pPr>
    </w:p>
    <w:p>
      <w:pPr>
        <w:spacing w:before="0" w:line="428" w:lineRule="exact"/>
        <w:ind w:left="405" w:right="0" w:firstLine="0"/>
        <w:jc w:val="left"/>
        <w:rPr>
          <w:rFonts w:hint="eastAsia"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sz w:val="24"/>
        </w:rPr>
        <w:t>操作步骤</w:t>
      </w:r>
      <w:r>
        <w:rPr>
          <w:rFonts w:hint="eastAsia" w:ascii="微软雅黑" w:eastAsia="微软雅黑"/>
          <w:sz w:val="21"/>
        </w:rPr>
        <w:t>(</w:t>
      </w:r>
      <w:r>
        <w:rPr>
          <w:rFonts w:hint="eastAsia" w:ascii="宋体" w:eastAsia="宋体"/>
          <w:sz w:val="21"/>
        </w:rPr>
        <w:t>仅</w:t>
      </w:r>
      <w:r>
        <w:rPr>
          <w:sz w:val="21"/>
        </w:rPr>
        <w:t>供参考</w:t>
      </w:r>
      <w:r>
        <w:rPr>
          <w:rFonts w:hint="eastAsia" w:ascii="微软雅黑" w:eastAsia="微软雅黑"/>
          <w:sz w:val="21"/>
        </w:rPr>
        <w:t>)</w:t>
      </w:r>
      <w:r>
        <w:rPr>
          <w:rFonts w:hint="eastAsia" w:ascii="Microsoft JhengHei" w:eastAsia="Microsoft JhengHei"/>
          <w:b/>
          <w:sz w:val="24"/>
        </w:rPr>
        <w:t>：</w:t>
      </w:r>
    </w:p>
    <w:p>
      <w:pPr>
        <w:pStyle w:val="3"/>
        <w:spacing w:line="376" w:lineRule="exact"/>
      </w:pPr>
      <w:r>
        <w:rPr>
          <w:rFonts w:hint="eastAsia" w:ascii="微软雅黑" w:eastAsia="微软雅黑"/>
        </w:rPr>
        <w:t>(</w:t>
      </w:r>
      <w:r>
        <w:t>一</w:t>
      </w:r>
      <w:r>
        <w:rPr>
          <w:rFonts w:hint="eastAsia" w:ascii="微软雅黑" w:eastAsia="微软雅黑"/>
        </w:rPr>
        <w:t>)</w:t>
      </w:r>
      <w:r>
        <w:t>血脑屏障通透性</w:t>
      </w:r>
    </w:p>
    <w:p>
      <w:pPr>
        <w:pStyle w:val="4"/>
        <w:spacing w:before="39" w:line="235" w:lineRule="auto"/>
        <w:ind w:left="765" w:right="33" w:hanging="360"/>
      </w:pPr>
      <w:r>
        <w:rPr>
          <w:rFonts w:hint="eastAsia" w:ascii="微软雅黑" w:eastAsia="微软雅黑"/>
          <w:w w:val="105"/>
        </w:rPr>
        <w:t>1</w:t>
      </w:r>
      <w:r>
        <w:rPr>
          <w:w w:val="105"/>
        </w:rPr>
        <w:t>、取</w:t>
      </w:r>
      <w:r>
        <w:rPr>
          <w:rFonts w:hint="eastAsia" w:ascii="宋体" w:eastAsia="宋体"/>
          <w:w w:val="105"/>
        </w:rPr>
        <w:t>处</w:t>
      </w:r>
      <w:r>
        <w:rPr>
          <w:w w:val="105"/>
        </w:rPr>
        <w:t>理后的</w:t>
      </w:r>
      <w:r>
        <w:rPr>
          <w:rFonts w:hint="eastAsia" w:ascii="宋体" w:eastAsia="宋体"/>
          <w:w w:val="105"/>
        </w:rPr>
        <w:t>实验动</w:t>
      </w:r>
      <w:r>
        <w:rPr>
          <w:w w:val="105"/>
        </w:rPr>
        <w:t>物</w:t>
      </w:r>
      <w:r>
        <w:rPr>
          <w:rFonts w:hint="eastAsia" w:ascii="微软雅黑" w:eastAsia="微软雅黑"/>
          <w:w w:val="105"/>
        </w:rPr>
        <w:t>(</w:t>
      </w:r>
      <w:r>
        <w:rPr>
          <w:w w:val="105"/>
        </w:rPr>
        <w:t>以小鼠</w:t>
      </w:r>
      <w:r>
        <w:rPr>
          <w:rFonts w:hint="eastAsia" w:ascii="宋体" w:eastAsia="宋体"/>
          <w:w w:val="105"/>
        </w:rPr>
        <w:t>为</w:t>
      </w:r>
      <w:r>
        <w:rPr>
          <w:w w:val="105"/>
        </w:rPr>
        <w:t>例</w:t>
      </w:r>
      <w:r>
        <w:rPr>
          <w:rFonts w:hint="eastAsia" w:ascii="微软雅黑" w:eastAsia="微软雅黑"/>
          <w:w w:val="105"/>
        </w:rPr>
        <w:t>)</w:t>
      </w:r>
      <w:r>
        <w:rPr>
          <w:spacing w:val="-6"/>
          <w:w w:val="105"/>
        </w:rPr>
        <w:t xml:space="preserve">，静脉注射 </w:t>
      </w:r>
      <w:r>
        <w:rPr>
          <w:rFonts w:hint="eastAsia" w:ascii="微软雅黑" w:eastAsia="微软雅黑"/>
          <w:w w:val="105"/>
        </w:rPr>
        <w:t>Evans Blue Stain (0.5%)</w:t>
      </w:r>
      <w:r>
        <w:rPr>
          <w:spacing w:val="-8"/>
          <w:w w:val="105"/>
        </w:rPr>
        <w:t xml:space="preserve">数秒至 </w:t>
      </w:r>
      <w:r>
        <w:rPr>
          <w:rFonts w:hint="eastAsia" w:ascii="微软雅黑" w:eastAsia="微软雅黑"/>
          <w:w w:val="105"/>
        </w:rPr>
        <w:t xml:space="preserve">1 </w:t>
      </w:r>
      <w:r>
        <w:rPr>
          <w:w w:val="105"/>
        </w:rPr>
        <w:t>分</w:t>
      </w:r>
      <w:r>
        <w:rPr>
          <w:rFonts w:hint="eastAsia" w:ascii="宋体" w:eastAsia="宋体"/>
          <w:w w:val="105"/>
        </w:rPr>
        <w:t>钟</w:t>
      </w:r>
      <w:r>
        <w:rPr>
          <w:w w:val="105"/>
        </w:rPr>
        <w:t>内， 小鼠眼睛、皮</w:t>
      </w:r>
      <w:r>
        <w:rPr>
          <w:rFonts w:hint="eastAsia" w:ascii="宋体" w:eastAsia="宋体"/>
          <w:w w:val="105"/>
        </w:rPr>
        <w:t>肤</w:t>
      </w:r>
      <w:r>
        <w:rPr>
          <w:w w:val="105"/>
        </w:rPr>
        <w:t>出</w:t>
      </w:r>
      <w:r>
        <w:rPr>
          <w:rFonts w:hint="eastAsia" w:ascii="宋体" w:eastAsia="宋体"/>
          <w:w w:val="105"/>
        </w:rPr>
        <w:t>现蓝</w:t>
      </w:r>
      <w:r>
        <w:rPr>
          <w:w w:val="105"/>
        </w:rPr>
        <w:t>色。</w:t>
      </w:r>
      <w:r>
        <w:rPr>
          <w:rFonts w:hint="eastAsia" w:ascii="微软雅黑" w:eastAsia="微软雅黑"/>
          <w:w w:val="105"/>
        </w:rPr>
        <w:t>0.5</w:t>
      </w:r>
      <w:r>
        <w:rPr>
          <w:w w:val="105"/>
        </w:rPr>
        <w:t>～</w:t>
      </w:r>
      <w:r>
        <w:rPr>
          <w:rFonts w:hint="eastAsia" w:ascii="微软雅黑" w:eastAsia="微软雅黑"/>
          <w:w w:val="105"/>
        </w:rPr>
        <w:t>1h</w:t>
      </w:r>
      <w:r>
        <w:rPr>
          <w:rFonts w:hint="eastAsia" w:ascii="微软雅黑" w:eastAsia="微软雅黑"/>
          <w:spacing w:val="57"/>
          <w:w w:val="105"/>
        </w:rPr>
        <w:t xml:space="preserve"> </w:t>
      </w:r>
      <w:r>
        <w:rPr>
          <w:w w:val="105"/>
        </w:rPr>
        <w:t>后</w:t>
      </w:r>
      <w:r>
        <w:rPr>
          <w:rFonts w:hint="eastAsia" w:ascii="宋体" w:eastAsia="宋体"/>
          <w:w w:val="105"/>
        </w:rPr>
        <w:t>处</w:t>
      </w:r>
      <w:r>
        <w:rPr>
          <w:w w:val="105"/>
        </w:rPr>
        <w:t>死小鼠，取目的</w:t>
      </w:r>
      <w:r>
        <w:rPr>
          <w:rFonts w:hint="eastAsia" w:ascii="宋体" w:eastAsia="宋体"/>
          <w:w w:val="105"/>
        </w:rPr>
        <w:t>脑组织</w:t>
      </w:r>
      <w:r>
        <w:rPr>
          <w:w w:val="120"/>
        </w:rPr>
        <w:t>。</w:t>
      </w:r>
    </w:p>
    <w:p>
      <w:pPr>
        <w:pStyle w:val="4"/>
        <w:spacing w:before="31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2</w:t>
      </w:r>
      <w:r>
        <w:rPr>
          <w:w w:val="120"/>
        </w:rPr>
        <w:t>、</w:t>
      </w:r>
      <w:r>
        <w:rPr>
          <w:rFonts w:hint="eastAsia" w:ascii="宋体" w:eastAsia="宋体"/>
        </w:rPr>
        <w:t>脑组织</w:t>
      </w:r>
      <w:r>
        <w:t xml:space="preserve">置于 </w:t>
      </w:r>
      <w:r>
        <w:rPr>
          <w:rFonts w:hint="eastAsia" w:ascii="微软雅黑" w:eastAsia="微软雅黑"/>
        </w:rPr>
        <w:t xml:space="preserve">1.5ml </w:t>
      </w:r>
      <w:r>
        <w:t xml:space="preserve">离心管中，加入 </w:t>
      </w:r>
      <w:r>
        <w:rPr>
          <w:rFonts w:hint="eastAsia" w:ascii="微软雅黑" w:eastAsia="微软雅黑"/>
        </w:rPr>
        <w:t>1ml PBS</w:t>
      </w:r>
      <w:r>
        <w:t>， 迅速用</w:t>
      </w:r>
      <w:r>
        <w:rPr>
          <w:rFonts w:hint="eastAsia" w:ascii="宋体" w:eastAsia="宋体"/>
        </w:rPr>
        <w:t>组织</w:t>
      </w:r>
      <w:r>
        <w:t>匀</w:t>
      </w:r>
      <w:r>
        <w:rPr>
          <w:rFonts w:hint="eastAsia" w:ascii="宋体" w:eastAsia="宋体"/>
        </w:rPr>
        <w:t>浆</w:t>
      </w:r>
      <w:r>
        <w:t>器将</w:t>
      </w:r>
      <w:r>
        <w:rPr>
          <w:rFonts w:hint="eastAsia" w:ascii="宋体" w:eastAsia="宋体"/>
        </w:rPr>
        <w:t>脑组织</w:t>
      </w:r>
      <w:r>
        <w:t>制成匀</w:t>
      </w:r>
      <w:r>
        <w:rPr>
          <w:rFonts w:hint="eastAsia" w:ascii="宋体" w:eastAsia="宋体"/>
        </w:rPr>
        <w:t>浆</w:t>
      </w:r>
      <w:r>
        <w:rPr>
          <w:rFonts w:hint="eastAsia" w:ascii="微软雅黑" w:eastAsia="微软雅黑"/>
        </w:rPr>
        <w:t>,</w:t>
      </w:r>
    </w:p>
    <w:p>
      <w:pPr>
        <w:pStyle w:val="4"/>
        <w:spacing w:before="9"/>
        <w:ind w:left="0"/>
        <w:rPr>
          <w:rFonts w:ascii="微软雅黑"/>
          <w:sz w:val="24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ascii="Cambria"/>
          <w:b/>
          <w:sz w:val="18"/>
        </w:rPr>
      </w:pPr>
    </w:p>
    <w:p>
      <w:pPr>
        <w:spacing w:after="0"/>
        <w:jc w:val="left"/>
        <w:rPr>
          <w:rFonts w:ascii="Cambria"/>
          <w:sz w:val="18"/>
        </w:rPr>
        <w:sectPr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4"/>
        <w:spacing w:before="8"/>
        <w:ind w:left="0"/>
        <w:rPr>
          <w:rFonts w:ascii="Cambria"/>
          <w:b/>
          <w:sz w:val="9"/>
        </w:rPr>
      </w:pPr>
    </w:p>
    <w:p>
      <w:pPr>
        <w:pStyle w:val="4"/>
        <w:spacing w:before="46"/>
        <w:ind w:left="765"/>
      </w:pPr>
      <w:r>
        <w:rPr>
          <w:rFonts w:hint="eastAsia" w:ascii="微软雅黑" w:eastAsia="微软雅黑"/>
          <w:w w:val="110"/>
        </w:rPr>
        <w:t xml:space="preserve">1000g </w:t>
      </w:r>
      <w:r>
        <w:rPr>
          <w:w w:val="110"/>
        </w:rPr>
        <w:t xml:space="preserve">离心 </w:t>
      </w:r>
      <w:r>
        <w:rPr>
          <w:rFonts w:hint="eastAsia" w:ascii="微软雅黑" w:eastAsia="微软雅黑"/>
          <w:w w:val="110"/>
        </w:rPr>
        <w:t>15min</w:t>
      </w:r>
      <w:r>
        <w:rPr>
          <w:w w:val="120"/>
        </w:rPr>
        <w:t>。</w:t>
      </w:r>
    </w:p>
    <w:p>
      <w:pPr>
        <w:pStyle w:val="4"/>
        <w:spacing w:before="23" w:line="235" w:lineRule="auto"/>
        <w:ind w:left="765" w:right="427" w:hanging="360"/>
      </w:pPr>
      <w:r>
        <w:rPr>
          <w:rFonts w:hint="eastAsia" w:ascii="微软雅黑" w:hAnsi="微软雅黑" w:eastAsia="微软雅黑"/>
          <w:w w:val="105"/>
        </w:rPr>
        <w:t>3</w:t>
      </w:r>
      <w:r>
        <w:rPr>
          <w:w w:val="105"/>
        </w:rPr>
        <w:t>、取上清，加入等量三</w:t>
      </w:r>
      <w:r>
        <w:rPr>
          <w:rFonts w:hint="eastAsia" w:ascii="宋体" w:hAnsi="宋体" w:eastAsia="宋体"/>
          <w:w w:val="105"/>
        </w:rPr>
        <w:t>氯</w:t>
      </w:r>
      <w:r>
        <w:rPr>
          <w:w w:val="105"/>
        </w:rPr>
        <w:t>乙酸，</w:t>
      </w:r>
      <w:r>
        <w:rPr>
          <w:rFonts w:hint="eastAsia" w:ascii="微软雅黑" w:hAnsi="微软雅黑" w:eastAsia="微软雅黑"/>
          <w:w w:val="105"/>
        </w:rPr>
        <w:t>4℃</w:t>
      </w:r>
      <w:r>
        <w:rPr>
          <w:w w:val="105"/>
        </w:rPr>
        <w:t xml:space="preserve">孵育 </w:t>
      </w:r>
      <w:r>
        <w:rPr>
          <w:rFonts w:hint="eastAsia" w:ascii="微软雅黑" w:hAnsi="微软雅黑" w:eastAsia="微软雅黑"/>
          <w:w w:val="105"/>
        </w:rPr>
        <w:t>18</w:t>
      </w:r>
      <w:r>
        <w:rPr>
          <w:w w:val="105"/>
        </w:rPr>
        <w:t>～</w:t>
      </w:r>
      <w:r>
        <w:rPr>
          <w:rFonts w:hint="eastAsia" w:ascii="微软雅黑" w:hAnsi="微软雅黑" w:eastAsia="微软雅黑"/>
          <w:w w:val="105"/>
        </w:rPr>
        <w:t>24h</w:t>
      </w:r>
      <w:r>
        <w:rPr>
          <w:w w:val="120"/>
        </w:rPr>
        <w:t>。</w:t>
      </w:r>
      <w:r>
        <w:rPr>
          <w:rFonts w:hint="eastAsia" w:ascii="宋体" w:hAnsi="宋体" w:eastAsia="宋体"/>
          <w:w w:val="105"/>
        </w:rPr>
        <w:t>该步骤</w:t>
      </w:r>
      <w:r>
        <w:rPr>
          <w:w w:val="105"/>
        </w:rPr>
        <w:t>亦可采用如下操作</w:t>
      </w:r>
      <w:r>
        <w:rPr>
          <w:rFonts w:hint="eastAsia" w:ascii="微软雅黑" w:hAnsi="微软雅黑" w:eastAsia="微软雅黑"/>
          <w:w w:val="105"/>
        </w:rPr>
        <w:t xml:space="preserve">: </w:t>
      </w:r>
      <w:r>
        <w:rPr>
          <w:w w:val="105"/>
        </w:rPr>
        <w:t>取上清， 按上清</w:t>
      </w:r>
      <w:r>
        <w:rPr>
          <w:rFonts w:hint="eastAsia" w:ascii="微软雅黑" w:hAnsi="微软雅黑" w:eastAsia="微软雅黑"/>
          <w:w w:val="105"/>
        </w:rPr>
        <w:t>:</w:t>
      </w:r>
      <w:r>
        <w:rPr>
          <w:w w:val="105"/>
        </w:rPr>
        <w:t>丙</w:t>
      </w:r>
      <w:r>
        <w:rPr>
          <w:rFonts w:hint="eastAsia" w:ascii="宋体" w:hAnsi="宋体" w:eastAsia="宋体"/>
          <w:w w:val="105"/>
        </w:rPr>
        <w:t>酮</w:t>
      </w:r>
      <w:r>
        <w:rPr>
          <w:rFonts w:hint="eastAsia" w:ascii="微软雅黑" w:hAnsi="微软雅黑" w:eastAsia="微软雅黑"/>
          <w:w w:val="105"/>
        </w:rPr>
        <w:t xml:space="preserve">=3:7 </w:t>
      </w:r>
      <w:r>
        <w:rPr>
          <w:w w:val="105"/>
        </w:rPr>
        <w:t>比例加入丙</w:t>
      </w:r>
      <w:r>
        <w:rPr>
          <w:rFonts w:hint="eastAsia" w:ascii="宋体" w:hAnsi="宋体" w:eastAsia="宋体"/>
          <w:w w:val="105"/>
        </w:rPr>
        <w:t>酮</w:t>
      </w:r>
      <w:r>
        <w:rPr>
          <w:w w:val="105"/>
        </w:rPr>
        <w:t xml:space="preserve">，室温孵育 </w:t>
      </w:r>
      <w:r>
        <w:rPr>
          <w:rFonts w:hint="eastAsia" w:ascii="微软雅黑" w:hAnsi="微软雅黑" w:eastAsia="微软雅黑"/>
          <w:w w:val="105"/>
        </w:rPr>
        <w:t>24h</w:t>
      </w:r>
      <w:r>
        <w:rPr>
          <w:w w:val="120"/>
        </w:rPr>
        <w:t>。</w:t>
      </w:r>
    </w:p>
    <w:p>
      <w:pPr>
        <w:pStyle w:val="4"/>
        <w:spacing w:before="32"/>
      </w:pPr>
      <w:r>
        <w:rPr>
          <w:rFonts w:hint="eastAsia" w:ascii="微软雅黑" w:eastAsia="微软雅黑"/>
          <w:w w:val="105"/>
        </w:rPr>
        <w:t>4</w:t>
      </w:r>
      <w:r>
        <w:rPr>
          <w:w w:val="120"/>
        </w:rPr>
        <w:t>、</w:t>
      </w:r>
      <w:r>
        <w:rPr>
          <w:rFonts w:hint="eastAsia" w:ascii="微软雅黑" w:eastAsia="微软雅黑"/>
          <w:w w:val="105"/>
        </w:rPr>
        <w:t xml:space="preserve">1000g </w:t>
      </w:r>
      <w:r>
        <w:rPr>
          <w:w w:val="105"/>
        </w:rPr>
        <w:t xml:space="preserve">离心 </w:t>
      </w:r>
      <w:r>
        <w:rPr>
          <w:rFonts w:hint="eastAsia" w:ascii="微软雅黑" w:eastAsia="微软雅黑"/>
          <w:w w:val="105"/>
        </w:rPr>
        <w:t>20</w:t>
      </w:r>
      <w:r>
        <w:rPr>
          <w:w w:val="105"/>
        </w:rPr>
        <w:t>～</w:t>
      </w:r>
      <w:r>
        <w:rPr>
          <w:rFonts w:hint="eastAsia" w:ascii="微软雅黑" w:eastAsia="微软雅黑"/>
          <w:w w:val="105"/>
        </w:rPr>
        <w:t xml:space="preserve">30 min </w:t>
      </w:r>
      <w:r>
        <w:rPr>
          <w:w w:val="105"/>
        </w:rPr>
        <w:t xml:space="preserve">或 </w:t>
      </w:r>
      <w:r>
        <w:rPr>
          <w:rFonts w:hint="eastAsia" w:ascii="微软雅黑" w:eastAsia="微软雅黑"/>
          <w:w w:val="105"/>
        </w:rPr>
        <w:t xml:space="preserve">2000g </w:t>
      </w:r>
      <w:r>
        <w:rPr>
          <w:w w:val="105"/>
        </w:rPr>
        <w:t xml:space="preserve">离心 </w:t>
      </w:r>
      <w:r>
        <w:rPr>
          <w:rFonts w:hint="eastAsia" w:ascii="微软雅黑" w:eastAsia="微软雅黑"/>
          <w:w w:val="105"/>
        </w:rPr>
        <w:t>15min</w:t>
      </w:r>
      <w:r>
        <w:rPr>
          <w:w w:val="120"/>
        </w:rPr>
        <w:t>。</w:t>
      </w:r>
    </w:p>
    <w:p>
      <w:pPr>
        <w:pStyle w:val="4"/>
        <w:spacing w:before="23" w:line="235" w:lineRule="auto"/>
        <w:ind w:left="765" w:right="295" w:hanging="360"/>
      </w:pPr>
      <w:r>
        <w:rPr>
          <w:rFonts w:hint="eastAsia" w:ascii="微软雅黑" w:eastAsia="微软雅黑"/>
        </w:rPr>
        <w:t>5</w:t>
      </w:r>
      <w:r>
        <w:t xml:space="preserve">、取上述溶液 </w:t>
      </w:r>
      <w:r>
        <w:rPr>
          <w:rFonts w:hint="eastAsia" w:ascii="微软雅黑" w:eastAsia="微软雅黑"/>
        </w:rPr>
        <w:t>1</w:t>
      </w:r>
      <w:r>
        <w:t>～</w:t>
      </w:r>
      <w:r>
        <w:rPr>
          <w:rFonts w:hint="eastAsia" w:ascii="微软雅黑" w:eastAsia="微软雅黑"/>
        </w:rPr>
        <w:t>2ml</w:t>
      </w:r>
      <w:r>
        <w:t>，用分光光度</w:t>
      </w:r>
      <w:r>
        <w:rPr>
          <w:rFonts w:hint="eastAsia" w:ascii="宋体" w:eastAsia="宋体"/>
        </w:rPr>
        <w:t xml:space="preserve">计测 </w:t>
      </w:r>
      <w:r>
        <w:rPr>
          <w:rFonts w:hint="eastAsia" w:ascii="微软雅黑" w:eastAsia="微软雅黑"/>
        </w:rPr>
        <w:t xml:space="preserve">620 nm </w:t>
      </w:r>
      <w:r>
        <w:rPr>
          <w:rFonts w:hint="eastAsia" w:ascii="宋体" w:eastAsia="宋体"/>
        </w:rPr>
        <w:t>处</w:t>
      </w:r>
      <w:r>
        <w:t>吸光</w:t>
      </w:r>
      <w:r>
        <w:rPr>
          <w:rFonts w:hint="eastAsia" w:ascii="宋体" w:eastAsia="宋体"/>
        </w:rPr>
        <w:t>值</w:t>
      </w:r>
      <w:r>
        <w:rPr>
          <w:rFonts w:hint="eastAsia" w:ascii="微软雅黑" w:eastAsia="微软雅黑"/>
        </w:rPr>
        <w:t xml:space="preserve">(OD </w:t>
      </w:r>
      <w:r>
        <w:rPr>
          <w:rFonts w:hint="eastAsia" w:ascii="宋体" w:eastAsia="宋体"/>
        </w:rPr>
        <w:t>值</w:t>
      </w:r>
      <w:r>
        <w:rPr>
          <w:rFonts w:hint="eastAsia" w:ascii="微软雅黑" w:eastAsia="微软雅黑"/>
        </w:rPr>
        <w:t>)</w:t>
      </w:r>
      <w:r>
        <w:t>。同</w:t>
      </w:r>
      <w:r>
        <w:rPr>
          <w:rFonts w:hint="eastAsia" w:ascii="宋体" w:eastAsia="宋体"/>
        </w:rPr>
        <w:t>时测</w:t>
      </w:r>
      <w:r>
        <w:t>定已知</w:t>
      </w:r>
      <w:r>
        <w:rPr>
          <w:rFonts w:hint="eastAsia" w:ascii="宋体" w:eastAsia="宋体"/>
        </w:rPr>
        <w:t>不</w:t>
      </w:r>
      <w:r>
        <w:t>同梯度的</w:t>
      </w:r>
      <w:r>
        <w:rPr>
          <w:rFonts w:hint="eastAsia" w:ascii="宋体" w:eastAsia="宋体"/>
        </w:rPr>
        <w:t>标</w:t>
      </w:r>
      <w:r>
        <w:t>准依文思</w:t>
      </w:r>
      <w:r>
        <w:rPr>
          <w:rFonts w:hint="eastAsia" w:ascii="宋体" w:eastAsia="宋体"/>
        </w:rPr>
        <w:t>蓝</w:t>
      </w:r>
      <w:r>
        <w:t xml:space="preserve">的 </w:t>
      </w:r>
      <w:r>
        <w:rPr>
          <w:rFonts w:hint="eastAsia" w:ascii="微软雅黑" w:eastAsia="微软雅黑"/>
        </w:rPr>
        <w:t xml:space="preserve">OD </w:t>
      </w:r>
      <w:r>
        <w:rPr>
          <w:rFonts w:hint="eastAsia" w:ascii="宋体" w:eastAsia="宋体"/>
        </w:rPr>
        <w:t>值</w:t>
      </w:r>
      <w:r>
        <w:rPr>
          <w:w w:val="120"/>
        </w:rPr>
        <w:t>，</w:t>
      </w:r>
      <w:r>
        <w:rPr>
          <w:rFonts w:hint="eastAsia" w:ascii="宋体" w:eastAsia="宋体"/>
        </w:rPr>
        <w:t>绘</w:t>
      </w:r>
      <w:r>
        <w:t>制</w:t>
      </w:r>
      <w:r>
        <w:rPr>
          <w:rFonts w:hint="eastAsia" w:ascii="宋体" w:eastAsia="宋体"/>
        </w:rPr>
        <w:t>标</w:t>
      </w:r>
      <w:r>
        <w:t>准曲</w:t>
      </w:r>
      <w:r>
        <w:rPr>
          <w:rFonts w:hint="eastAsia" w:ascii="宋体" w:eastAsia="宋体"/>
        </w:rPr>
        <w:t>线</w:t>
      </w:r>
      <w:r>
        <w:t>。根据</w:t>
      </w:r>
      <w:r>
        <w:rPr>
          <w:rFonts w:hint="eastAsia" w:ascii="宋体" w:eastAsia="宋体"/>
        </w:rPr>
        <w:t>标</w:t>
      </w:r>
      <w:r>
        <w:t>准曲</w:t>
      </w:r>
      <w:r>
        <w:rPr>
          <w:rFonts w:hint="eastAsia" w:ascii="宋体" w:eastAsia="宋体"/>
        </w:rPr>
        <w:t>线计</w:t>
      </w:r>
      <w:r>
        <w:t>算出待</w:t>
      </w:r>
      <w:r>
        <w:rPr>
          <w:rFonts w:hint="eastAsia" w:ascii="宋体" w:eastAsia="宋体"/>
        </w:rPr>
        <w:t>测</w:t>
      </w:r>
      <w:r>
        <w:t>待</w:t>
      </w:r>
      <w:r>
        <w:rPr>
          <w:rFonts w:hint="eastAsia" w:ascii="宋体" w:eastAsia="宋体"/>
        </w:rPr>
        <w:t>测样</w:t>
      </w:r>
      <w:r>
        <w:t>品的依文</w:t>
      </w:r>
    </w:p>
    <w:p>
      <w:pPr>
        <w:pStyle w:val="4"/>
        <w:spacing w:before="76"/>
        <w:ind w:left="765"/>
      </w:pPr>
      <w:r>
        <w:rPr>
          <w:w w:val="105"/>
        </w:rPr>
        <w:t>思</w:t>
      </w:r>
      <w:r>
        <w:rPr>
          <w:rFonts w:hint="eastAsia" w:ascii="宋体" w:eastAsia="宋体"/>
          <w:w w:val="105"/>
        </w:rPr>
        <w:t>蓝</w:t>
      </w:r>
      <w:r>
        <w:rPr>
          <w:w w:val="105"/>
        </w:rPr>
        <w:t>含量。</w:t>
      </w:r>
    </w:p>
    <w:p>
      <w:pPr>
        <w:pStyle w:val="3"/>
        <w:spacing w:before="90"/>
      </w:pPr>
      <w:r>
        <w:rPr>
          <w:rFonts w:hint="eastAsia" w:ascii="微软雅黑" w:eastAsia="微软雅黑"/>
          <w:spacing w:val="-1"/>
        </w:rPr>
        <w:t>(</w:t>
      </w:r>
      <w:r>
        <w:rPr>
          <w:spacing w:val="-1"/>
        </w:rPr>
        <w:t>二</w:t>
      </w:r>
      <w:r>
        <w:rPr>
          <w:rFonts w:hint="eastAsia" w:ascii="微软雅黑" w:eastAsia="微软雅黑"/>
        </w:rPr>
        <w:t>)</w:t>
      </w:r>
      <w:r>
        <w:t>活细胞染色</w:t>
      </w:r>
    </w:p>
    <w:p>
      <w:pPr>
        <w:pStyle w:val="4"/>
        <w:spacing w:before="18" w:line="378" w:lineRule="exact"/>
        <w:rPr>
          <w:rFonts w:hint="eastAsia" w:ascii="宋体" w:hAnsi="宋体" w:eastAsia="宋体"/>
        </w:rPr>
      </w:pPr>
      <w:r>
        <w:rPr>
          <w:rFonts w:hint="eastAsia" w:ascii="微软雅黑" w:hAnsi="微软雅黑" w:eastAsia="微软雅黑"/>
        </w:rPr>
        <w:t>1</w:t>
      </w:r>
      <w:r>
        <w:t xml:space="preserve">、取 </w:t>
      </w:r>
      <w:r>
        <w:rPr>
          <w:rFonts w:hint="eastAsia" w:ascii="微软雅黑" w:hAnsi="微软雅黑" w:eastAsia="微软雅黑"/>
        </w:rPr>
        <w:t>100</w:t>
      </w:r>
      <w:r>
        <w:rPr>
          <w:rFonts w:ascii="Arial" w:hAnsi="Arial" w:eastAsia="Arial"/>
        </w:rPr>
        <w:t>μ</w:t>
      </w:r>
      <w:r>
        <w:rPr>
          <w:rFonts w:hint="eastAsia" w:ascii="微软雅黑" w:hAnsi="微软雅黑" w:eastAsia="微软雅黑"/>
        </w:rPr>
        <w:t xml:space="preserve">l </w:t>
      </w:r>
      <w:r>
        <w:t>重</w:t>
      </w:r>
      <w:r>
        <w:rPr>
          <w:rFonts w:hint="eastAsia" w:ascii="宋体" w:hAnsi="宋体" w:eastAsia="宋体"/>
        </w:rPr>
        <w:t>悬细</w:t>
      </w:r>
      <w:r>
        <w:t>胞到常</w:t>
      </w:r>
      <w:r>
        <w:rPr>
          <w:rFonts w:hint="eastAsia" w:ascii="宋体" w:hAnsi="宋体" w:eastAsia="宋体"/>
        </w:rPr>
        <w:t xml:space="preserve">规 </w:t>
      </w:r>
      <w:r>
        <w:rPr>
          <w:rFonts w:hint="eastAsia" w:ascii="微软雅黑" w:hAnsi="微软雅黑" w:eastAsia="微软雅黑"/>
        </w:rPr>
        <w:t xml:space="preserve">1.5ml </w:t>
      </w:r>
      <w:r>
        <w:t xml:space="preserve">或 </w:t>
      </w:r>
      <w:r>
        <w:rPr>
          <w:rFonts w:hint="eastAsia" w:ascii="微软雅黑" w:hAnsi="微软雅黑" w:eastAsia="微软雅黑"/>
        </w:rPr>
        <w:t xml:space="preserve">0.5ml </w:t>
      </w:r>
      <w:r>
        <w:t xml:space="preserve">离心管内，入 </w:t>
      </w:r>
      <w:r>
        <w:rPr>
          <w:rFonts w:hint="eastAsia" w:ascii="微软雅黑" w:hAnsi="微软雅黑" w:eastAsia="微软雅黑"/>
        </w:rPr>
        <w:t>100</w:t>
      </w:r>
      <w:r>
        <w:rPr>
          <w:rFonts w:ascii="Arial" w:hAnsi="Arial" w:eastAsia="Arial"/>
        </w:rPr>
        <w:t>μ</w:t>
      </w:r>
      <w:r>
        <w:rPr>
          <w:rFonts w:hint="eastAsia" w:ascii="微软雅黑" w:hAnsi="微软雅黑" w:eastAsia="微软雅黑"/>
        </w:rPr>
        <w:t xml:space="preserve">l Evans Blue Stain </w:t>
      </w:r>
      <w:r>
        <w:rPr>
          <w:rFonts w:hint="eastAsia" w:ascii="宋体" w:hAnsi="宋体" w:eastAsia="宋体"/>
        </w:rPr>
        <w:t>轻轻</w:t>
      </w:r>
    </w:p>
    <w:p>
      <w:pPr>
        <w:pStyle w:val="4"/>
        <w:spacing w:line="378" w:lineRule="exact"/>
      </w:pPr>
      <w:r>
        <w:rPr>
          <w:w w:val="105"/>
        </w:rPr>
        <w:t xml:space="preserve">混匀，染色 </w:t>
      </w:r>
      <w:r>
        <w:rPr>
          <w:rFonts w:hint="eastAsia" w:ascii="微软雅黑" w:eastAsia="微软雅黑"/>
          <w:w w:val="105"/>
        </w:rPr>
        <w:t>3min(</w:t>
      </w:r>
      <w:r>
        <w:rPr>
          <w:w w:val="105"/>
        </w:rPr>
        <w:t>染色</w:t>
      </w:r>
      <w:r>
        <w:rPr>
          <w:rFonts w:hint="eastAsia" w:ascii="宋体" w:eastAsia="宋体"/>
          <w:w w:val="105"/>
        </w:rPr>
        <w:t>时间</w:t>
      </w:r>
      <w:r>
        <w:rPr>
          <w:w w:val="105"/>
        </w:rPr>
        <w:t>可适当延</w:t>
      </w:r>
      <w:r>
        <w:rPr>
          <w:rFonts w:hint="eastAsia" w:ascii="宋体" w:eastAsia="宋体"/>
          <w:w w:val="105"/>
        </w:rPr>
        <w:t>长</w:t>
      </w:r>
      <w:r>
        <w:rPr>
          <w:w w:val="105"/>
        </w:rPr>
        <w:t>，但</w:t>
      </w:r>
      <w:r>
        <w:rPr>
          <w:rFonts w:hint="eastAsia" w:ascii="宋体" w:eastAsia="宋体"/>
          <w:w w:val="105"/>
        </w:rPr>
        <w:t>不</w:t>
      </w:r>
      <w:r>
        <w:rPr>
          <w:w w:val="105"/>
        </w:rPr>
        <w:t>宜超</w:t>
      </w:r>
      <w:r>
        <w:rPr>
          <w:rFonts w:hint="eastAsia" w:ascii="宋体" w:eastAsia="宋体"/>
          <w:w w:val="105"/>
        </w:rPr>
        <w:t xml:space="preserve">过 </w:t>
      </w:r>
      <w:r>
        <w:rPr>
          <w:rFonts w:hint="eastAsia" w:ascii="微软雅黑" w:eastAsia="微软雅黑"/>
          <w:w w:val="105"/>
        </w:rPr>
        <w:t>10min)</w:t>
      </w:r>
      <w:r>
        <w:rPr>
          <w:w w:val="120"/>
        </w:rPr>
        <w:t>。</w:t>
      </w:r>
    </w:p>
    <w:p>
      <w:pPr>
        <w:pStyle w:val="4"/>
        <w:spacing w:before="16"/>
      </w:pPr>
      <w:r>
        <w:rPr>
          <w:rFonts w:hint="eastAsia" w:ascii="微软雅黑" w:eastAsia="微软雅黑"/>
          <w:w w:val="105"/>
        </w:rPr>
        <w:t>2</w:t>
      </w:r>
      <w:r>
        <w:rPr>
          <w:w w:val="105"/>
        </w:rPr>
        <w:t>、吸取少量</w:t>
      </w:r>
      <w:r>
        <w:rPr>
          <w:rFonts w:hint="eastAsia" w:ascii="宋体" w:eastAsia="宋体"/>
          <w:w w:val="105"/>
        </w:rPr>
        <w:t>经过</w:t>
      </w:r>
      <w:r>
        <w:rPr>
          <w:w w:val="105"/>
        </w:rPr>
        <w:t>染色后的</w:t>
      </w:r>
      <w:r>
        <w:rPr>
          <w:rFonts w:hint="eastAsia" w:ascii="宋体" w:eastAsia="宋体"/>
          <w:w w:val="105"/>
        </w:rPr>
        <w:t>细</w:t>
      </w:r>
      <w:r>
        <w:rPr>
          <w:w w:val="105"/>
        </w:rPr>
        <w:t>胞，用血</w:t>
      </w:r>
      <w:r>
        <w:rPr>
          <w:rFonts w:hint="eastAsia" w:ascii="宋体" w:eastAsia="宋体"/>
          <w:w w:val="105"/>
        </w:rPr>
        <w:t>细</w:t>
      </w:r>
      <w:r>
        <w:rPr>
          <w:w w:val="105"/>
        </w:rPr>
        <w:t>胞</w:t>
      </w:r>
      <w:r>
        <w:rPr>
          <w:rFonts w:hint="eastAsia" w:ascii="宋体" w:eastAsia="宋体"/>
          <w:w w:val="105"/>
        </w:rPr>
        <w:t>计</w:t>
      </w:r>
      <w:r>
        <w:rPr>
          <w:w w:val="105"/>
        </w:rPr>
        <w:t>数板</w:t>
      </w:r>
      <w:r>
        <w:rPr>
          <w:rFonts w:hint="eastAsia" w:ascii="宋体" w:eastAsia="宋体"/>
          <w:w w:val="105"/>
        </w:rPr>
        <w:t>计</w:t>
      </w:r>
      <w:r>
        <w:rPr>
          <w:w w:val="105"/>
        </w:rPr>
        <w:t>数。通常如果要比</w:t>
      </w:r>
      <w:r>
        <w:rPr>
          <w:rFonts w:hint="eastAsia" w:ascii="宋体" w:eastAsia="宋体"/>
          <w:w w:val="105"/>
        </w:rPr>
        <w:t>较</w:t>
      </w:r>
      <w:r>
        <w:rPr>
          <w:w w:val="105"/>
        </w:rPr>
        <w:t>精确地</w:t>
      </w:r>
      <w:r>
        <w:rPr>
          <w:rFonts w:hint="eastAsia" w:ascii="宋体" w:eastAsia="宋体"/>
          <w:w w:val="105"/>
        </w:rPr>
        <w:t>进</w:t>
      </w:r>
      <w:r>
        <w:rPr>
          <w:w w:val="105"/>
        </w:rPr>
        <w:t>行定量，</w:t>
      </w:r>
    </w:p>
    <w:p>
      <w:pPr>
        <w:pStyle w:val="4"/>
        <w:spacing w:before="18"/>
        <w:rPr>
          <w:rFonts w:hint="eastAsia" w:ascii="微软雅黑" w:eastAsia="微软雅黑"/>
        </w:rPr>
      </w:pPr>
      <w:r>
        <w:rPr>
          <w:rFonts w:hint="eastAsia" w:ascii="宋体" w:eastAsia="宋体"/>
        </w:rPr>
        <w:t>每</w:t>
      </w:r>
      <w:r>
        <w:t>个</w:t>
      </w:r>
      <w:r>
        <w:rPr>
          <w:rFonts w:hint="eastAsia" w:ascii="宋体" w:eastAsia="宋体"/>
        </w:rPr>
        <w:t>细</w:t>
      </w:r>
      <w:r>
        <w:t>胞</w:t>
      </w:r>
      <w:r>
        <w:rPr>
          <w:rFonts w:hint="eastAsia" w:ascii="宋体" w:eastAsia="宋体"/>
        </w:rPr>
        <w:t>样</w:t>
      </w:r>
      <w:r>
        <w:t xml:space="preserve">品至少数 </w:t>
      </w:r>
      <w:r>
        <w:rPr>
          <w:rFonts w:hint="eastAsia" w:ascii="微软雅黑" w:eastAsia="微软雅黑"/>
        </w:rPr>
        <w:t xml:space="preserve">500 </w:t>
      </w:r>
      <w:r>
        <w:t>个</w:t>
      </w:r>
      <w:r>
        <w:rPr>
          <w:rFonts w:hint="eastAsia" w:ascii="宋体" w:eastAsia="宋体"/>
        </w:rPr>
        <w:t>细</w:t>
      </w:r>
      <w:r>
        <w:t>胞，数出</w:t>
      </w:r>
      <w:r>
        <w:rPr>
          <w:rFonts w:hint="eastAsia" w:ascii="宋体" w:eastAsia="宋体"/>
        </w:rPr>
        <w:t>蓝</w:t>
      </w:r>
      <w:r>
        <w:t>色</w:t>
      </w:r>
      <w:r>
        <w:rPr>
          <w:rFonts w:hint="eastAsia" w:ascii="宋体" w:eastAsia="宋体"/>
        </w:rPr>
        <w:t>细</w:t>
      </w:r>
      <w:r>
        <w:t>胞和</w:t>
      </w:r>
      <w:r>
        <w:rPr>
          <w:rFonts w:hint="eastAsia" w:ascii="宋体" w:eastAsia="宋体"/>
        </w:rPr>
        <w:t>细</w:t>
      </w:r>
      <w:r>
        <w:t>胞</w:t>
      </w:r>
      <w:r>
        <w:rPr>
          <w:rFonts w:hint="eastAsia" w:ascii="宋体" w:eastAsia="宋体"/>
        </w:rPr>
        <w:t>总</w:t>
      </w:r>
      <w:r>
        <w:t>数。</w:t>
      </w:r>
      <w:r>
        <w:rPr>
          <w:rFonts w:hint="eastAsia" w:ascii="宋体" w:eastAsia="宋体"/>
        </w:rPr>
        <w:t>细</w:t>
      </w:r>
      <w:r>
        <w:t>胞存活率</w:t>
      </w:r>
      <w:r>
        <w:rPr>
          <w:rFonts w:hint="eastAsia" w:ascii="宋体" w:eastAsia="宋体"/>
        </w:rPr>
        <w:t>计</w:t>
      </w:r>
      <w:r>
        <w:t>算公式如下</w:t>
      </w:r>
      <w:r>
        <w:rPr>
          <w:rFonts w:hint="eastAsia" w:ascii="微软雅黑" w:eastAsia="微软雅黑"/>
        </w:rPr>
        <w:t>:</w:t>
      </w:r>
    </w:p>
    <w:p>
      <w:pPr>
        <w:pStyle w:val="3"/>
        <w:spacing w:before="4"/>
        <w:ind w:left="1395"/>
        <w:rPr>
          <w:rFonts w:hint="eastAsia" w:ascii="微软雅黑" w:hAnsi="微软雅黑" w:eastAsia="微软雅黑"/>
        </w:rPr>
      </w:pPr>
      <w:r>
        <w:t>细胞存活率＝</w:t>
      </w:r>
      <w:r>
        <w:rPr>
          <w:rFonts w:hint="eastAsia" w:ascii="微软雅黑" w:hAnsi="微软雅黑" w:eastAsia="微软雅黑"/>
        </w:rPr>
        <w:t>(</w:t>
      </w:r>
      <w:r>
        <w:t>细胞总数－蓝色细胞数</w:t>
      </w:r>
      <w:r>
        <w:rPr>
          <w:rFonts w:hint="eastAsia" w:ascii="微软雅黑" w:hAnsi="微软雅黑" w:eastAsia="微软雅黑"/>
        </w:rPr>
        <w:t>)/</w:t>
      </w:r>
      <w:r>
        <w:t>细胞总数</w:t>
      </w:r>
      <w:r>
        <w:rPr>
          <w:rFonts w:hint="eastAsia" w:ascii="微软雅黑" w:hAnsi="微软雅黑" w:eastAsia="微软雅黑"/>
        </w:rPr>
        <w:t>×100%</w:t>
      </w:r>
    </w:p>
    <w:p>
      <w:pPr>
        <w:pStyle w:val="4"/>
        <w:spacing w:before="17"/>
        <w:ind w:left="0"/>
        <w:rPr>
          <w:rFonts w:ascii="微软雅黑"/>
          <w:b/>
        </w:rPr>
      </w:pPr>
    </w:p>
    <w:p>
      <w:pPr>
        <w:spacing w:before="0" w:line="437" w:lineRule="exact"/>
        <w:ind w:left="405" w:right="0" w:firstLine="0"/>
        <w:jc w:val="left"/>
        <w:rPr>
          <w:rFonts w:hint="eastAsia"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sz w:val="24"/>
        </w:rPr>
        <w:t>注意事项：</w:t>
      </w:r>
    </w:p>
    <w:p>
      <w:pPr>
        <w:pStyle w:val="4"/>
        <w:spacing w:line="382" w:lineRule="exact"/>
      </w:pPr>
      <w:r>
        <w:rPr>
          <w:rFonts w:hint="eastAsia" w:ascii="微软雅黑" w:eastAsia="微软雅黑"/>
          <w:w w:val="105"/>
        </w:rPr>
        <w:t>1</w:t>
      </w:r>
      <w:r>
        <w:rPr>
          <w:w w:val="120"/>
        </w:rPr>
        <w:t>、</w:t>
      </w:r>
      <w:r>
        <w:rPr>
          <w:rFonts w:hint="eastAsia" w:ascii="微软雅黑" w:eastAsia="微软雅黑"/>
          <w:w w:val="105"/>
        </w:rPr>
        <w:t>Evans Blue</w:t>
      </w:r>
      <w:r>
        <w:rPr>
          <w:rFonts w:hint="eastAsia" w:ascii="微软雅黑" w:eastAsia="微软雅黑"/>
          <w:spacing w:val="56"/>
          <w:w w:val="105"/>
        </w:rPr>
        <w:t xml:space="preserve"> </w:t>
      </w:r>
      <w:r>
        <w:rPr>
          <w:rFonts w:hint="eastAsia" w:ascii="微软雅黑" w:eastAsia="微软雅黑"/>
          <w:w w:val="105"/>
        </w:rPr>
        <w:t>Stain</w:t>
      </w:r>
      <w:r>
        <w:rPr>
          <w:rFonts w:hint="eastAsia" w:ascii="微软雅黑" w:eastAsia="微软雅黑"/>
          <w:spacing w:val="57"/>
          <w:w w:val="105"/>
        </w:rPr>
        <w:t xml:space="preserve"> </w:t>
      </w:r>
      <w:r>
        <w:rPr>
          <w:rFonts w:hint="eastAsia" w:ascii="宋体" w:eastAsia="宋体"/>
          <w:w w:val="105"/>
        </w:rPr>
        <w:t>对</w:t>
      </w:r>
      <w:r>
        <w:rPr>
          <w:w w:val="105"/>
        </w:rPr>
        <w:t>人体有</w:t>
      </w:r>
      <w:r>
        <w:rPr>
          <w:rFonts w:hint="eastAsia" w:ascii="宋体" w:eastAsia="宋体"/>
          <w:w w:val="105"/>
        </w:rPr>
        <w:t>轻</w:t>
      </w:r>
      <w:r>
        <w:rPr>
          <w:w w:val="105"/>
        </w:rPr>
        <w:t>微毒性，</w:t>
      </w:r>
      <w:r>
        <w:rPr>
          <w:rFonts w:hint="eastAsia" w:ascii="宋体" w:eastAsia="宋体"/>
          <w:w w:val="105"/>
        </w:rPr>
        <w:t>请</w:t>
      </w:r>
      <w:r>
        <w:rPr>
          <w:w w:val="105"/>
        </w:rPr>
        <w:t>小心防</w:t>
      </w:r>
      <w:r>
        <w:rPr>
          <w:rFonts w:hint="eastAsia" w:ascii="宋体" w:eastAsia="宋体"/>
          <w:w w:val="105"/>
        </w:rPr>
        <w:t>护</w:t>
      </w:r>
      <w:r>
        <w:rPr>
          <w:w w:val="120"/>
        </w:rPr>
        <w:t>。</w:t>
      </w:r>
    </w:p>
    <w:p>
      <w:pPr>
        <w:spacing w:before="19"/>
        <w:ind w:left="405" w:right="0" w:firstLine="0"/>
        <w:jc w:val="left"/>
        <w:rPr>
          <w:sz w:val="21"/>
        </w:rPr>
      </w:pPr>
      <w:r>
        <w:rPr>
          <w:rFonts w:hint="eastAsia" w:ascii="微软雅黑" w:eastAsia="微软雅黑"/>
          <w:w w:val="110"/>
          <w:sz w:val="19"/>
        </w:rPr>
        <w:t>2</w:t>
      </w:r>
      <w:r>
        <w:rPr>
          <w:w w:val="130"/>
          <w:sz w:val="19"/>
        </w:rPr>
        <w:t xml:space="preserve">、 </w:t>
      </w:r>
      <w:r>
        <w:rPr>
          <w:rFonts w:hint="eastAsia" w:ascii="宋体" w:eastAsia="宋体"/>
          <w:w w:val="110"/>
          <w:sz w:val="19"/>
        </w:rPr>
        <w:t>细</w:t>
      </w:r>
      <w:r>
        <w:rPr>
          <w:w w:val="110"/>
          <w:sz w:val="19"/>
        </w:rPr>
        <w:t>胞染色</w:t>
      </w:r>
      <w:r>
        <w:rPr>
          <w:rFonts w:hint="eastAsia" w:ascii="宋体" w:eastAsia="宋体"/>
          <w:w w:val="110"/>
          <w:sz w:val="19"/>
        </w:rPr>
        <w:t>时</w:t>
      </w:r>
      <w:r>
        <w:rPr>
          <w:w w:val="130"/>
          <w:sz w:val="19"/>
        </w:rPr>
        <w:t xml:space="preserve">， </w:t>
      </w:r>
      <w:r>
        <w:rPr>
          <w:w w:val="110"/>
          <w:sz w:val="21"/>
        </w:rPr>
        <w:t>注意凋亡小体偶</w:t>
      </w:r>
      <w:r>
        <w:rPr>
          <w:rFonts w:hint="eastAsia" w:ascii="宋体" w:eastAsia="宋体"/>
          <w:w w:val="110"/>
          <w:sz w:val="21"/>
        </w:rPr>
        <w:t>尔</w:t>
      </w:r>
      <w:r>
        <w:rPr>
          <w:w w:val="110"/>
          <w:sz w:val="21"/>
        </w:rPr>
        <w:t>也有拒染</w:t>
      </w:r>
      <w:r>
        <w:rPr>
          <w:rFonts w:hint="eastAsia" w:ascii="宋体" w:eastAsia="宋体"/>
          <w:w w:val="110"/>
          <w:sz w:val="21"/>
        </w:rPr>
        <w:t>现</w:t>
      </w:r>
      <w:r>
        <w:rPr>
          <w:w w:val="110"/>
          <w:sz w:val="21"/>
        </w:rPr>
        <w:t>象。</w:t>
      </w:r>
    </w:p>
    <w:p>
      <w:pPr>
        <w:pStyle w:val="4"/>
        <w:spacing w:before="29"/>
      </w:pPr>
      <w:r>
        <w:rPr>
          <w:rFonts w:hint="eastAsia" w:ascii="微软雅黑" w:eastAsia="微软雅黑"/>
          <w:w w:val="105"/>
        </w:rPr>
        <w:t>3</w:t>
      </w:r>
      <w:r>
        <w:rPr>
          <w:w w:val="105"/>
        </w:rPr>
        <w:t>、血</w:t>
      </w:r>
      <w:r>
        <w:rPr>
          <w:rFonts w:hint="eastAsia" w:ascii="宋体" w:eastAsia="宋体"/>
          <w:w w:val="105"/>
        </w:rPr>
        <w:t>脑</w:t>
      </w:r>
      <w:r>
        <w:rPr>
          <w:w w:val="105"/>
        </w:rPr>
        <w:t>屏障通透性</w:t>
      </w:r>
      <w:r>
        <w:rPr>
          <w:rFonts w:hint="eastAsia" w:ascii="宋体" w:eastAsia="宋体"/>
          <w:w w:val="105"/>
        </w:rPr>
        <w:t>实验</w:t>
      </w:r>
      <w:r>
        <w:rPr>
          <w:w w:val="105"/>
        </w:rPr>
        <w:t>中，</w:t>
      </w:r>
      <w:r>
        <w:rPr>
          <w:rFonts w:hint="eastAsia" w:ascii="微软雅黑" w:eastAsia="微软雅黑"/>
          <w:w w:val="105"/>
        </w:rPr>
        <w:t>Evans Blue Stain</w:t>
      </w:r>
      <w:r>
        <w:rPr>
          <w:w w:val="105"/>
        </w:rPr>
        <w:t>注射量</w:t>
      </w:r>
      <w:r>
        <w:rPr>
          <w:rFonts w:hint="eastAsia" w:ascii="宋体" w:eastAsia="宋体"/>
          <w:w w:val="105"/>
        </w:rPr>
        <w:t>应</w:t>
      </w:r>
      <w:r>
        <w:rPr>
          <w:w w:val="105"/>
        </w:rPr>
        <w:t>根据</w:t>
      </w:r>
      <w:r>
        <w:rPr>
          <w:rFonts w:hint="eastAsia" w:ascii="宋体" w:eastAsia="宋体"/>
          <w:w w:val="105"/>
        </w:rPr>
        <w:t>不</w:t>
      </w:r>
      <w:r>
        <w:rPr>
          <w:w w:val="105"/>
        </w:rPr>
        <w:t>同</w:t>
      </w:r>
      <w:r>
        <w:rPr>
          <w:rFonts w:hint="eastAsia" w:ascii="宋体" w:eastAsia="宋体"/>
          <w:w w:val="105"/>
        </w:rPr>
        <w:t>动</w:t>
      </w:r>
      <w:r>
        <w:rPr>
          <w:w w:val="105"/>
        </w:rPr>
        <w:t>物以及</w:t>
      </w:r>
      <w:r>
        <w:rPr>
          <w:rFonts w:hint="eastAsia" w:ascii="宋体" w:eastAsia="宋体"/>
          <w:w w:val="105"/>
        </w:rPr>
        <w:t>动</w:t>
      </w:r>
      <w:r>
        <w:rPr>
          <w:w w:val="105"/>
        </w:rPr>
        <w:t>物的重量</w:t>
      </w:r>
      <w:r>
        <w:rPr>
          <w:rFonts w:hint="eastAsia" w:ascii="宋体" w:eastAsia="宋体"/>
          <w:w w:val="105"/>
        </w:rPr>
        <w:t>调</w:t>
      </w:r>
      <w:r>
        <w:rPr>
          <w:w w:val="105"/>
        </w:rPr>
        <w:t>整。</w:t>
      </w:r>
    </w:p>
    <w:p>
      <w:pPr>
        <w:pStyle w:val="4"/>
        <w:spacing w:before="6"/>
      </w:pPr>
      <w:r>
        <w:rPr>
          <w:rFonts w:hint="eastAsia" w:ascii="微软雅黑" w:eastAsia="微软雅黑"/>
          <w:w w:val="105"/>
        </w:rPr>
        <w:t>4</w:t>
      </w:r>
      <w:r>
        <w:rPr>
          <w:w w:val="105"/>
        </w:rPr>
        <w:t>、最好采用低温冷</w:t>
      </w:r>
      <w:r>
        <w:rPr>
          <w:rFonts w:hint="eastAsia" w:ascii="宋体" w:eastAsia="宋体"/>
          <w:w w:val="105"/>
        </w:rPr>
        <w:t>冻</w:t>
      </w:r>
      <w:r>
        <w:rPr>
          <w:w w:val="105"/>
        </w:rPr>
        <w:t>离心机</w:t>
      </w:r>
      <w:r>
        <w:rPr>
          <w:rFonts w:hint="eastAsia" w:ascii="宋体" w:eastAsia="宋体"/>
          <w:w w:val="105"/>
        </w:rPr>
        <w:t>进</w:t>
      </w:r>
      <w:r>
        <w:rPr>
          <w:w w:val="105"/>
        </w:rPr>
        <w:t>行离心。</w:t>
      </w:r>
    </w:p>
    <w:p>
      <w:pPr>
        <w:pStyle w:val="4"/>
        <w:spacing w:before="40"/>
      </w:pPr>
      <w:r>
        <w:rPr>
          <w:rFonts w:hint="eastAsia" w:ascii="微软雅黑" w:eastAsia="微软雅黑"/>
          <w:w w:val="105"/>
        </w:rPr>
        <w:t>5</w:t>
      </w:r>
      <w:r>
        <w:rPr>
          <w:w w:val="130"/>
        </w:rPr>
        <w:t>、</w:t>
      </w:r>
      <w:r>
        <w:rPr>
          <w:rFonts w:hint="eastAsia" w:ascii="宋体" w:eastAsia="宋体"/>
          <w:w w:val="105"/>
        </w:rPr>
        <w:t>为</w:t>
      </w:r>
      <w:r>
        <w:rPr>
          <w:w w:val="105"/>
        </w:rPr>
        <w:t>了您的安全和健康，</w:t>
      </w:r>
      <w:r>
        <w:rPr>
          <w:rFonts w:hint="eastAsia" w:ascii="宋体" w:eastAsia="宋体"/>
          <w:w w:val="105"/>
        </w:rPr>
        <w:t>请</w:t>
      </w:r>
      <w:r>
        <w:rPr>
          <w:w w:val="105"/>
        </w:rPr>
        <w:t>穿</w:t>
      </w:r>
      <w:r>
        <w:rPr>
          <w:rFonts w:hint="eastAsia" w:ascii="宋体" w:eastAsia="宋体"/>
          <w:w w:val="105"/>
        </w:rPr>
        <w:t>实验</w:t>
      </w:r>
      <w:r>
        <w:rPr>
          <w:w w:val="105"/>
        </w:rPr>
        <w:t>服并戴一次性手套操作。</w:t>
      </w:r>
    </w:p>
    <w:p>
      <w:pPr>
        <w:pStyle w:val="4"/>
        <w:spacing w:before="8"/>
        <w:ind w:left="0"/>
        <w:rPr>
          <w:sz w:val="28"/>
        </w:rPr>
      </w:pPr>
    </w:p>
    <w:p>
      <w:pPr>
        <w:spacing w:before="1"/>
        <w:ind w:left="405" w:right="0" w:firstLine="0"/>
        <w:jc w:val="left"/>
        <w:rPr>
          <w:sz w:val="19"/>
        </w:rPr>
      </w:pPr>
      <w:r>
        <w:rPr>
          <w:rFonts w:hint="eastAsia" w:ascii="Microsoft JhengHei" w:eastAsia="Microsoft JhengHei"/>
          <w:b/>
          <w:spacing w:val="3"/>
          <w:w w:val="105"/>
          <w:sz w:val="24"/>
        </w:rPr>
        <w:t xml:space="preserve">有效期： </w:t>
      </w:r>
      <w:r>
        <w:rPr>
          <w:rFonts w:hint="eastAsia" w:ascii="微软雅黑" w:eastAsia="微软雅黑"/>
          <w:w w:val="105"/>
          <w:sz w:val="19"/>
        </w:rPr>
        <w:t>6</w:t>
      </w:r>
      <w:r>
        <w:rPr>
          <w:rFonts w:hint="eastAsia" w:ascii="微软雅黑" w:eastAsia="微软雅黑"/>
          <w:spacing w:val="53"/>
          <w:w w:val="105"/>
          <w:sz w:val="19"/>
        </w:rPr>
        <w:t xml:space="preserve"> </w:t>
      </w:r>
      <w:r>
        <w:rPr>
          <w:w w:val="105"/>
          <w:sz w:val="19"/>
        </w:rPr>
        <w:t>月有效。</w:t>
      </w:r>
    </w:p>
    <w:sectPr>
      <w:pgSz w:w="11900" w:h="16840"/>
      <w:pgMar w:top="1600" w:right="10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68681" o:spid="_x0000_s2050" o:spt="136" type="#_x0000_t136" style="position:absolute;left:0pt;height:72.15pt;width:574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3745230</wp:posOffset>
              </wp:positionH>
              <wp:positionV relativeFrom="paragraph">
                <wp:posOffset>7620</wp:posOffset>
              </wp:positionV>
              <wp:extent cx="2000250" cy="885825"/>
              <wp:effectExtent l="0" t="0" r="0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12030" y="477520"/>
                        <a:ext cx="20002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4.9pt;margin-top:0.6pt;height:69.75pt;width:157.5pt;z-index:251658240;mso-width-relative:page;mso-height-relative:page;" fillcolor="#FFFFFF" filled="t" stroked="f" coordsize="21600,21600" o:gfxdata="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OiIDHVAAAACQEAAA8AAAAAAAAAAQAgAAAAIgAAAGRycy9kb3ducmV2Lnht&#10;bFBLAQIUABQAAAAIAIdO4kDqK9CTwwEAAFQ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94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2019-03-14T01:46:00Z</dcterms:created>
  <dc:creator>94099</dc:creator>
  <cp:lastModifiedBy>Cute  princess</cp:lastModifiedBy>
  <dcterms:modified xsi:type="dcterms:W3CDTF">2019-03-14T01:58:22Z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2019-03-14T00:00:00Z</vt:filetime>
  </property>
  <property fmtid="{D5CDD505-2E9C-101B-9397-08002B2CF9AE}" pid="5" name="KSOProductBuildVer">
    <vt:lpwstr>2052-11.1.0.8527</vt:lpwstr>
  </property>
</Properties>
</file>