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80" w:bottom="280" w:left="1680" w:header="720" w:footer="720" w:gutter="0"/>
        </w:sectPr>
      </w:pPr>
      <w:bookmarkStart w:id="0" w:name="_GoBack"/>
      <w:bookmarkEnd w:id="0"/>
    </w:p>
    <w:p>
      <w:pPr>
        <w:pStyle w:val="3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焦油紫染色液</w:t>
      </w:r>
      <w:r>
        <w:rPr>
          <w:rFonts w:hint="eastAsia" w:ascii="宋体" w:hAnsi="宋体" w:eastAsia="宋体" w:cs="宋体"/>
          <w:b/>
          <w:sz w:val="30"/>
        </w:rPr>
        <w:t>(0.5%)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80" w:bottom="280" w:left="1680" w:header="720" w:footer="720" w:gutter="0"/>
          <w:cols w:equalWidth="0" w:num="2">
            <w:col w:w="1646" w:space="1358"/>
            <w:col w:w="603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right="233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神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元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胞体包括一个具有</w:t>
      </w:r>
      <w:r>
        <w:rPr>
          <w:rFonts w:hint="eastAsia" w:ascii="宋体" w:hAnsi="宋体" w:eastAsia="宋体" w:cs="宋体"/>
        </w:rPr>
        <w:t>皱</w:t>
      </w:r>
      <w:r>
        <w:rPr>
          <w:rFonts w:hint="eastAsia" w:ascii="宋体" w:hAnsi="宋体" w:eastAsia="宋体" w:cs="宋体"/>
        </w:rPr>
        <w:t>褶核膜的大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胞核、稀疏的染色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和一个明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  <w:spacing w:val="-4"/>
        </w:rPr>
        <w:t>的核仁。在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胞体中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是尼氏</w:t>
      </w:r>
      <w:r>
        <w:rPr>
          <w:rFonts w:hint="eastAsia" w:ascii="宋体" w:hAnsi="宋体" w:eastAsia="宋体" w:cs="宋体"/>
        </w:rPr>
        <w:t>颗</w:t>
      </w:r>
      <w:r>
        <w:rPr>
          <w:rFonts w:hint="eastAsia" w:ascii="宋体" w:hAnsi="宋体" w:eastAsia="宋体" w:cs="宋体"/>
        </w:rPr>
        <w:t>粒，即能</w:t>
      </w:r>
      <w:r>
        <w:rPr>
          <w:rFonts w:hint="eastAsia" w:ascii="宋体" w:hAnsi="宋体" w:eastAsia="宋体" w:cs="宋体"/>
        </w:rPr>
        <w:t>够</w:t>
      </w:r>
      <w:r>
        <w:rPr>
          <w:rFonts w:hint="eastAsia" w:ascii="宋体" w:hAnsi="宋体" w:eastAsia="宋体" w:cs="宋体"/>
        </w:rPr>
        <w:t>代表粗面内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网并在很多神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元中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  <w:spacing w:val="-3"/>
        </w:rPr>
        <w:t>生特异的斑点状嗜</w:t>
      </w:r>
      <w:r>
        <w:rPr>
          <w:rFonts w:hint="eastAsia" w:ascii="宋体" w:hAnsi="宋体" w:eastAsia="宋体" w:cs="宋体"/>
        </w:rPr>
        <w:t>碱性表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</w:rPr>
        <w:t>的嗜碱性</w:t>
      </w:r>
      <w:r>
        <w:rPr>
          <w:rFonts w:hint="eastAsia" w:ascii="宋体" w:hAnsi="宋体" w:eastAsia="宋体" w:cs="宋体"/>
        </w:rPr>
        <w:t>颗</w:t>
      </w:r>
      <w:r>
        <w:rPr>
          <w:rFonts w:hint="eastAsia" w:ascii="宋体" w:hAnsi="宋体" w:eastAsia="宋体" w:cs="宋体"/>
        </w:rPr>
        <w:t>粒。尼氏</w:t>
      </w:r>
      <w:r>
        <w:rPr>
          <w:rFonts w:hint="eastAsia" w:ascii="宋体" w:hAnsi="宋体" w:eastAsia="宋体" w:cs="宋体"/>
        </w:rPr>
        <w:t>颗</w:t>
      </w:r>
      <w:r>
        <w:rPr>
          <w:rFonts w:hint="eastAsia" w:ascii="宋体" w:hAnsi="宋体" w:eastAsia="宋体" w:cs="宋体"/>
        </w:rPr>
        <w:t>粒可以用很多染色来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示如中性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</w:rPr>
        <w:t>亚</w:t>
      </w:r>
      <w:r>
        <w:rPr>
          <w:rFonts w:hint="eastAsia" w:ascii="宋体" w:hAnsi="宋体" w:eastAsia="宋体" w:cs="宋体"/>
        </w:rPr>
        <w:t>甲基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、甲苯胺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  <w:spacing w:val="-18"/>
        </w:rPr>
        <w:t>和</w:t>
      </w:r>
      <w:r>
        <w:rPr>
          <w:rFonts w:hint="eastAsia" w:ascii="宋体" w:hAnsi="宋体" w:eastAsia="宋体" w:cs="宋体"/>
        </w:rPr>
        <w:t>甲基紫等。染色的</w:t>
      </w:r>
      <w:r>
        <w:rPr>
          <w:rFonts w:hint="eastAsia" w:ascii="宋体" w:hAnsi="宋体" w:eastAsia="宋体" w:cs="宋体"/>
        </w:rPr>
        <w:t>变</w:t>
      </w:r>
      <w:r>
        <w:rPr>
          <w:rFonts w:hint="eastAsia" w:ascii="宋体" w:hAnsi="宋体" w:eastAsia="宋体" w:cs="宋体"/>
        </w:rPr>
        <w:t>异、</w:t>
      </w:r>
      <w:r>
        <w:rPr>
          <w:rFonts w:hint="eastAsia" w:ascii="宋体" w:hAnsi="宋体" w:eastAsia="宋体" w:cs="宋体"/>
        </w:rPr>
        <w:t>pH</w:t>
      </w:r>
      <w:r>
        <w:rPr>
          <w:rFonts w:hint="eastAsia" w:ascii="宋体" w:hAnsi="宋体" w:eastAsia="宋体" w:cs="宋体"/>
          <w:spacing w:val="4"/>
        </w:rPr>
        <w:t xml:space="preserve"> </w:t>
      </w:r>
      <w:r>
        <w:rPr>
          <w:rFonts w:hint="eastAsia" w:ascii="宋体" w:hAnsi="宋体" w:eastAsia="宋体" w:cs="宋体"/>
        </w:rPr>
        <w:t>和分化的</w:t>
      </w:r>
      <w:r>
        <w:rPr>
          <w:rFonts w:hint="eastAsia" w:ascii="宋体" w:hAnsi="宋体" w:eastAsia="宋体" w:cs="宋体"/>
        </w:rPr>
        <w:t>时间</w:t>
      </w:r>
      <w:r>
        <w:rPr>
          <w:rFonts w:hint="eastAsia" w:ascii="宋体" w:hAnsi="宋体" w:eastAsia="宋体" w:cs="宋体"/>
        </w:rPr>
        <w:t>使一些染色既可以</w:t>
      </w:r>
      <w:r>
        <w:rPr>
          <w:rFonts w:hint="eastAsia" w:ascii="宋体" w:hAnsi="宋体" w:eastAsia="宋体" w:cs="宋体"/>
        </w:rPr>
        <w:t>仅</w:t>
      </w:r>
      <w:r>
        <w:rPr>
          <w:rFonts w:hint="eastAsia" w:ascii="宋体" w:hAnsi="宋体" w:eastAsia="宋体" w:cs="宋体"/>
        </w:rPr>
        <w:t>突出尼氏物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，也可以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示神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元的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胞核和神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胶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。尼氏体</w:t>
      </w:r>
      <w:r>
        <w:rPr>
          <w:rFonts w:hint="eastAsia" w:ascii="宋体" w:hAnsi="宋体" w:eastAsia="宋体" w:cs="宋体"/>
        </w:rPr>
        <w:t>(Nissl body)</w:t>
      </w:r>
      <w:r>
        <w:rPr>
          <w:rFonts w:hint="eastAsia" w:ascii="宋体" w:hAnsi="宋体" w:eastAsia="宋体" w:cs="宋体"/>
        </w:rPr>
        <w:t>或称尼氏小体是分布于神</w:t>
      </w:r>
      <w:r>
        <w:rPr>
          <w:rFonts w:hint="eastAsia" w:ascii="宋体" w:hAnsi="宋体" w:eastAsia="宋体" w:cs="宋体"/>
        </w:rPr>
        <w:t>经细</w:t>
      </w:r>
      <w:r>
        <w:rPr>
          <w:rFonts w:hint="eastAsia" w:ascii="宋体" w:hAnsi="宋体" w:eastAsia="宋体" w:cs="宋体"/>
        </w:rPr>
        <w:t>胞胞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内的三角形或</w:t>
      </w:r>
      <w:r>
        <w:rPr>
          <w:rFonts w:hint="eastAsia" w:ascii="宋体" w:hAnsi="宋体" w:eastAsia="宋体" w:cs="宋体"/>
        </w:rPr>
        <w:t>椭圆</w:t>
      </w:r>
      <w:r>
        <w:rPr>
          <w:rFonts w:hint="eastAsia" w:ascii="宋体" w:hAnsi="宋体" w:eastAsia="宋体" w:cs="宋体"/>
        </w:rPr>
        <w:t>形小</w:t>
      </w:r>
      <w:r>
        <w:rPr>
          <w:rFonts w:hint="eastAsia" w:ascii="宋体" w:hAnsi="宋体" w:eastAsia="宋体" w:cs="宋体"/>
        </w:rPr>
        <w:t>块</w:t>
      </w:r>
      <w:r>
        <w:rPr>
          <w:rFonts w:hint="eastAsia" w:ascii="宋体" w:hAnsi="宋体" w:eastAsia="宋体" w:cs="宋体"/>
        </w:rPr>
        <w:t>状物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，能被碱性染料如硫</w:t>
      </w:r>
      <w:r>
        <w:rPr>
          <w:rFonts w:hint="eastAsia" w:ascii="宋体" w:hAnsi="宋体" w:eastAsia="宋体" w:cs="宋体"/>
        </w:rPr>
        <w:t>堇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亚</w:t>
      </w:r>
      <w:r>
        <w:rPr>
          <w:rFonts w:hint="eastAsia" w:ascii="宋体" w:hAnsi="宋体" w:eastAsia="宋体" w:cs="宋体"/>
        </w:rPr>
        <w:t>甲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、甲苯胺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  <w:spacing w:val="-3"/>
        </w:rPr>
        <w:t xml:space="preserve">和焦油紫等染料染成 </w:t>
      </w:r>
      <w:r>
        <w:rPr>
          <w:rFonts w:hint="eastAsia" w:ascii="宋体" w:hAnsi="宋体" w:eastAsia="宋体" w:cs="宋体"/>
        </w:rPr>
        <w:t>紫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色。各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神</w:t>
      </w:r>
      <w:r>
        <w:rPr>
          <w:rFonts w:hint="eastAsia" w:ascii="宋体" w:hAnsi="宋体" w:eastAsia="宋体" w:cs="宋体"/>
        </w:rPr>
        <w:t>经细</w:t>
      </w:r>
      <w:r>
        <w:rPr>
          <w:rFonts w:hint="eastAsia" w:ascii="宋体" w:hAnsi="宋体" w:eastAsia="宋体" w:cs="宋体"/>
        </w:rPr>
        <w:t>胞内都含有尼氏体，但其形状、数量、分布位置常常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  <w:spacing w:val="-3"/>
        </w:rPr>
        <w:t>同。尼氏体也存</w:t>
      </w:r>
      <w:r>
        <w:rPr>
          <w:rFonts w:hint="eastAsia" w:ascii="宋体" w:hAnsi="宋体" w:eastAsia="宋体" w:cs="宋体"/>
        </w:rPr>
        <w:t>在于</w:t>
      </w:r>
      <w:r>
        <w:rPr>
          <w:rFonts w:hint="eastAsia" w:ascii="宋体" w:hAnsi="宋体" w:eastAsia="宋体" w:cs="宋体"/>
        </w:rPr>
        <w:t>树</w:t>
      </w:r>
      <w:r>
        <w:rPr>
          <w:rFonts w:hint="eastAsia" w:ascii="宋体" w:hAnsi="宋体" w:eastAsia="宋体" w:cs="宋体"/>
        </w:rPr>
        <w:t>突中，但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在于</w:t>
      </w:r>
      <w:r>
        <w:rPr>
          <w:rFonts w:hint="eastAsia" w:ascii="宋体" w:hAnsi="宋体" w:eastAsia="宋体" w:cs="宋体"/>
        </w:rPr>
        <w:t>轴</w:t>
      </w:r>
      <w:r>
        <w:rPr>
          <w:rFonts w:hint="eastAsia" w:ascii="宋体" w:hAnsi="宋体" w:eastAsia="宋体" w:cs="宋体"/>
        </w:rPr>
        <w:t>突和包体的</w:t>
      </w:r>
      <w:r>
        <w:rPr>
          <w:rFonts w:hint="eastAsia" w:ascii="宋体" w:hAnsi="宋体" w:eastAsia="宋体" w:cs="宋体"/>
        </w:rPr>
        <w:t>轴</w:t>
      </w:r>
      <w:r>
        <w:rPr>
          <w:rFonts w:hint="eastAsia" w:ascii="宋体" w:hAnsi="宋体" w:eastAsia="宋体" w:cs="宋体"/>
        </w:rPr>
        <w:t>丘。尼氏体会因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生理状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变</w:t>
      </w:r>
      <w:r>
        <w:rPr>
          <w:rFonts w:hint="eastAsia" w:ascii="宋体" w:hAnsi="宋体" w:eastAsia="宋体" w:cs="宋体"/>
        </w:rPr>
        <w:t>化而</w:t>
      </w:r>
      <w:r>
        <w:rPr>
          <w:rFonts w:hint="eastAsia" w:ascii="宋体" w:hAnsi="宋体" w:eastAsia="宋体" w:cs="宋体"/>
        </w:rPr>
        <w:t>变</w:t>
      </w:r>
      <w:r>
        <w:rPr>
          <w:rFonts w:hint="eastAsia" w:ascii="宋体" w:hAnsi="宋体" w:eastAsia="宋体" w:cs="宋体"/>
          <w:spacing w:val="-4"/>
        </w:rPr>
        <w:t xml:space="preserve">化，尼氏体是 </w:t>
      </w:r>
      <w:r>
        <w:rPr>
          <w:rFonts w:hint="eastAsia" w:ascii="宋体" w:hAnsi="宋体" w:eastAsia="宋体" w:cs="宋体"/>
        </w:rPr>
        <w:t>神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元内合成蛋白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合成的重要部位，当神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元受到刺激后，包体内的尼氏体会明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  <w:spacing w:val="-7"/>
        </w:rPr>
        <w:t>减少。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firstLine="378" w:firstLineChars="1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焦油紫染色液</w:t>
      </w:r>
      <w:r>
        <w:rPr>
          <w:rFonts w:hint="eastAsia" w:ascii="宋体" w:hAnsi="宋体" w:eastAsia="宋体" w:cs="宋体"/>
        </w:rPr>
        <w:t>(0.5%)</w:t>
      </w:r>
      <w:r>
        <w:rPr>
          <w:rFonts w:hint="eastAsia" w:ascii="宋体" w:hAnsi="宋体" w:eastAsia="宋体" w:cs="宋体"/>
        </w:rPr>
        <w:t>以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口焦油紫作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核心染料，焦油紫具有感光作用，能够</w:t>
      </w:r>
      <w:r>
        <w:rPr>
          <w:rFonts w:hint="eastAsia" w:ascii="宋体" w:hAnsi="宋体" w:eastAsia="宋体" w:cs="宋体"/>
        </w:rPr>
        <w:t>很好地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示尼氏体的</w:t>
      </w:r>
      <w:r>
        <w:rPr>
          <w:rFonts w:hint="eastAsia" w:ascii="宋体" w:hAnsi="宋体" w:eastAsia="宋体" w:cs="宋体"/>
        </w:rPr>
        <w:t>变</w:t>
      </w:r>
      <w:r>
        <w:rPr>
          <w:rFonts w:hint="eastAsia" w:ascii="宋体" w:hAnsi="宋体" w:eastAsia="宋体" w:cs="宋体"/>
        </w:rPr>
        <w:t>化。本</w:t>
      </w: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</w:rPr>
        <w:t>操作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便、染色</w:t>
      </w:r>
      <w:r>
        <w:rPr>
          <w:rFonts w:hint="eastAsia" w:ascii="宋体" w:hAnsi="宋体" w:eastAsia="宋体" w:cs="宋体"/>
        </w:rPr>
        <w:t>稳</w:t>
      </w:r>
      <w:r>
        <w:rPr>
          <w:rFonts w:hint="eastAsia" w:ascii="宋体" w:hAnsi="宋体" w:eastAsia="宋体" w:cs="宋体"/>
        </w:rPr>
        <w:t>定、适用范</w:t>
      </w:r>
      <w:r>
        <w:rPr>
          <w:rFonts w:hint="eastAsia" w:ascii="宋体" w:hAnsi="宋体" w:eastAsia="宋体" w:cs="宋体"/>
        </w:rPr>
        <w:t>围</w:t>
      </w:r>
      <w:r>
        <w:rPr>
          <w:rFonts w:hint="eastAsia" w:ascii="宋体" w:hAnsi="宋体" w:eastAsia="宋体" w:cs="宋体"/>
        </w:rPr>
        <w:t>广，可以用于石蜡</w:t>
      </w:r>
      <w:r>
        <w:rPr>
          <w:rFonts w:hint="eastAsia" w:ascii="宋体" w:hAnsi="宋体" w:eastAsia="宋体" w:cs="宋体"/>
          <w:spacing w:val="-10"/>
        </w:rPr>
        <w:t xml:space="preserve">组织  </w:t>
      </w:r>
      <w:r>
        <w:rPr>
          <w:rFonts w:hint="eastAsia" w:ascii="宋体" w:hAnsi="宋体" w:eastAsia="宋体" w:cs="宋体"/>
        </w:rPr>
        <w:t>切片的尼氏物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、神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元等的染色。尼氏体的存在和消失是神</w:t>
      </w:r>
      <w:r>
        <w:rPr>
          <w:rFonts w:hint="eastAsia" w:ascii="宋体" w:hAnsi="宋体" w:eastAsia="宋体" w:cs="宋体"/>
        </w:rPr>
        <w:t>经细</w:t>
      </w:r>
      <w:r>
        <w:rPr>
          <w:rFonts w:hint="eastAsia" w:ascii="宋体" w:hAnsi="宋体" w:eastAsia="宋体" w:cs="宋体"/>
        </w:rPr>
        <w:t>胞是否受</w:t>
      </w:r>
      <w:r>
        <w:rPr>
          <w:rFonts w:hint="eastAsia" w:ascii="宋体" w:hAnsi="宋体" w:eastAsia="宋体" w:cs="宋体"/>
        </w:rPr>
        <w:t>损</w:t>
      </w:r>
      <w:r>
        <w:rPr>
          <w:rFonts w:hint="eastAsia" w:ascii="宋体" w:hAnsi="宋体" w:eastAsia="宋体" w:cs="宋体"/>
        </w:rPr>
        <w:t>的重要指</w:t>
      </w:r>
      <w:r>
        <w:rPr>
          <w:rFonts w:hint="eastAsia" w:ascii="宋体" w:hAnsi="宋体" w:eastAsia="宋体" w:cs="宋体"/>
        </w:rPr>
        <w:t>标</w:t>
      </w:r>
      <w:r>
        <w:rPr>
          <w:rFonts w:hint="eastAsia" w:ascii="宋体" w:hAnsi="宋体" w:eastAsia="宋体" w:cs="宋体"/>
          <w:spacing w:val="-19"/>
        </w:rPr>
        <w:t xml:space="preserve">， </w:t>
      </w:r>
      <w:r>
        <w:rPr>
          <w:rFonts w:hint="eastAsia" w:ascii="宋体" w:hAnsi="宋体" w:eastAsia="宋体" w:cs="宋体"/>
          <w:w w:val="110"/>
        </w:rPr>
        <w:t>当</w:t>
      </w:r>
      <w:r>
        <w:rPr>
          <w:rFonts w:hint="eastAsia" w:ascii="宋体" w:hAnsi="宋体" w:eastAsia="宋体" w:cs="宋体"/>
          <w:w w:val="110"/>
        </w:rPr>
        <w:t>发</w:t>
      </w:r>
      <w:r>
        <w:rPr>
          <w:rFonts w:hint="eastAsia" w:ascii="宋体" w:hAnsi="宋体" w:eastAsia="宋体" w:cs="宋体"/>
          <w:w w:val="110"/>
        </w:rPr>
        <w:t>生</w:t>
      </w:r>
      <w:r>
        <w:rPr>
          <w:rFonts w:hint="eastAsia" w:ascii="宋体" w:hAnsi="宋体" w:eastAsia="宋体" w:cs="宋体"/>
          <w:w w:val="110"/>
        </w:rPr>
        <w:t>脑</w:t>
      </w:r>
      <w:r>
        <w:rPr>
          <w:rFonts w:hint="eastAsia" w:ascii="宋体" w:hAnsi="宋体" w:eastAsia="宋体" w:cs="宋体"/>
          <w:w w:val="110"/>
        </w:rPr>
        <w:t>炎、</w:t>
      </w:r>
      <w:r>
        <w:rPr>
          <w:rFonts w:hint="eastAsia" w:ascii="宋体" w:hAnsi="宋体" w:eastAsia="宋体" w:cs="宋体"/>
          <w:w w:val="110"/>
        </w:rPr>
        <w:t>脑</w:t>
      </w:r>
      <w:r>
        <w:rPr>
          <w:rFonts w:hint="eastAsia" w:ascii="宋体" w:hAnsi="宋体" w:eastAsia="宋体" w:cs="宋体"/>
          <w:w w:val="110"/>
        </w:rPr>
        <w:t>缺血、</w:t>
      </w:r>
      <w:r>
        <w:rPr>
          <w:rFonts w:hint="eastAsia" w:ascii="宋体" w:hAnsi="宋体" w:eastAsia="宋体" w:cs="宋体"/>
          <w:w w:val="110"/>
        </w:rPr>
        <w:t>轴</w:t>
      </w:r>
      <w:r>
        <w:rPr>
          <w:rFonts w:hint="eastAsia" w:ascii="宋体" w:hAnsi="宋体" w:eastAsia="宋体" w:cs="宋体"/>
          <w:w w:val="110"/>
        </w:rPr>
        <w:t>突反</w:t>
      </w:r>
      <w:r>
        <w:rPr>
          <w:rFonts w:hint="eastAsia" w:ascii="宋体" w:hAnsi="宋体" w:eastAsia="宋体" w:cs="宋体"/>
          <w:w w:val="110"/>
        </w:rPr>
        <w:t>应</w:t>
      </w:r>
      <w:r>
        <w:rPr>
          <w:rFonts w:hint="eastAsia" w:ascii="宋体" w:hAnsi="宋体" w:eastAsia="宋体" w:cs="宋体"/>
          <w:w w:val="110"/>
        </w:rPr>
        <w:t>等情况，尼氏体会</w:t>
      </w:r>
      <w:r>
        <w:rPr>
          <w:rFonts w:hint="eastAsia" w:ascii="宋体" w:hAnsi="宋体" w:eastAsia="宋体" w:cs="宋体"/>
          <w:w w:val="110"/>
        </w:rPr>
        <w:t>发</w:t>
      </w:r>
      <w:r>
        <w:rPr>
          <w:rFonts w:hint="eastAsia" w:ascii="宋体" w:hAnsi="宋体" w:eastAsia="宋体" w:cs="宋体"/>
          <w:w w:val="110"/>
        </w:rPr>
        <w:t>生溶解，甚至消失。</w:t>
      </w:r>
    </w:p>
    <w:p>
      <w:pPr>
        <w:pStyle w:val="3"/>
        <w:spacing w:before="8"/>
        <w:ind w:left="0"/>
        <w:rPr>
          <w:rFonts w:hint="eastAsia" w:ascii="宋体" w:hAnsi="宋体" w:eastAsia="宋体" w:cs="宋体"/>
          <w:sz w:val="25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6"/>
        <w:ind w:left="0"/>
        <w:rPr>
          <w:rFonts w:hint="eastAsia" w:ascii="宋体" w:hAnsi="宋体" w:eastAsia="宋体" w:cs="宋体"/>
          <w:b/>
        </w:rPr>
      </w:pPr>
    </w:p>
    <w:p>
      <w:pPr>
        <w:pStyle w:val="3"/>
        <w:tabs>
          <w:tab w:val="left" w:pos="3054"/>
          <w:tab w:val="left" w:pos="4016"/>
        </w:tabs>
        <w:ind w:left="22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Cresyl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violet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Stain(0.5%)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50ml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RT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ind w:left="0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11"/>
        <w:ind w:left="0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、恒温箱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、酒精灯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ind w:right="464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70%</w:t>
      </w:r>
      <w:r>
        <w:rPr>
          <w:rFonts w:hint="eastAsia" w:ascii="宋体" w:hAnsi="宋体" w:eastAsia="宋体" w:cs="宋体"/>
          <w:spacing w:val="4"/>
        </w:rPr>
        <w:t xml:space="preserve">乙醇或 </w:t>
      </w:r>
      <w:r>
        <w:rPr>
          <w:rFonts w:hint="eastAsia" w:ascii="宋体" w:hAnsi="宋体" w:eastAsia="宋体" w:cs="宋体"/>
        </w:rPr>
        <w:t>Nissol</w:t>
      </w:r>
      <w:r>
        <w:rPr>
          <w:rFonts w:hint="eastAsia" w:ascii="宋体" w:hAnsi="宋体" w:eastAsia="宋体" w:cs="宋体"/>
          <w:spacing w:val="21"/>
        </w:rPr>
        <w:t xml:space="preserve"> </w:t>
      </w:r>
      <w:r>
        <w:rPr>
          <w:rFonts w:hint="eastAsia" w:ascii="宋体" w:hAnsi="宋体" w:eastAsia="宋体" w:cs="宋体"/>
        </w:rPr>
        <w:t xml:space="preserve">Differentiation </w:t>
      </w: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w w:val="115"/>
          <w:sz w:val="24"/>
        </w:rPr>
        <w:t>操作</w:t>
      </w:r>
      <w:r>
        <w:rPr>
          <w:rFonts w:hint="eastAsia" w:ascii="宋体" w:hAnsi="宋体" w:eastAsia="宋体" w:cs="宋体"/>
          <w:b/>
          <w:w w:val="115"/>
          <w:sz w:val="24"/>
        </w:rPr>
        <w:t>步骤</w:t>
      </w:r>
      <w:r>
        <w:rPr>
          <w:rFonts w:hint="eastAsia" w:ascii="宋体" w:hAnsi="宋体" w:eastAsia="宋体" w:cs="宋体"/>
          <w:w w:val="180"/>
          <w:sz w:val="21"/>
        </w:rPr>
        <w:t>（</w:t>
      </w:r>
      <w:r>
        <w:rPr>
          <w:rFonts w:hint="eastAsia" w:ascii="宋体" w:hAnsi="宋体" w:eastAsia="宋体" w:cs="宋体"/>
          <w:w w:val="115"/>
          <w:sz w:val="21"/>
        </w:rPr>
        <w:t>仅</w:t>
      </w:r>
      <w:r>
        <w:rPr>
          <w:rFonts w:hint="eastAsia" w:ascii="宋体" w:hAnsi="宋体" w:eastAsia="宋体" w:cs="宋体"/>
          <w:w w:val="115"/>
          <w:sz w:val="21"/>
        </w:rPr>
        <w:t>供参考）</w:t>
      </w:r>
      <w:r>
        <w:rPr>
          <w:rFonts w:hint="eastAsia" w:ascii="宋体" w:hAnsi="宋体" w:eastAsia="宋体" w:cs="宋体"/>
          <w:b/>
          <w:w w:val="115"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、新</w:t>
      </w:r>
      <w:r>
        <w:rPr>
          <w:rFonts w:hint="eastAsia" w:ascii="宋体" w:hAnsi="宋体" w:eastAsia="宋体" w:cs="宋体"/>
          <w:w w:val="105"/>
        </w:rPr>
        <w:t>鲜组织</w:t>
      </w:r>
      <w:r>
        <w:rPr>
          <w:rFonts w:hint="eastAsia" w:ascii="宋体" w:hAnsi="宋体" w:eastAsia="宋体" w:cs="宋体"/>
          <w:w w:val="105"/>
        </w:rPr>
        <w:t>固定于乙醇、</w:t>
      </w:r>
      <w:r>
        <w:rPr>
          <w:rFonts w:hint="eastAsia" w:ascii="宋体" w:hAnsi="宋体" w:eastAsia="宋体" w:cs="宋体"/>
          <w:w w:val="105"/>
        </w:rPr>
        <w:t>Carnoy</w:t>
      </w:r>
      <w:r>
        <w:rPr>
          <w:rFonts w:hint="eastAsia" w:ascii="宋体" w:hAnsi="宋体" w:eastAsia="宋体" w:cs="宋体"/>
          <w:spacing w:val="52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固定液或中性福</w:t>
      </w:r>
      <w:r>
        <w:rPr>
          <w:rFonts w:hint="eastAsia" w:ascii="宋体" w:hAnsi="宋体" w:eastAsia="宋体" w:cs="宋体"/>
          <w:w w:val="105"/>
        </w:rPr>
        <w:t>尔马</w:t>
      </w:r>
      <w:r>
        <w:rPr>
          <w:rFonts w:hint="eastAsia" w:ascii="宋体" w:hAnsi="宋体" w:eastAsia="宋体" w:cs="宋体"/>
          <w:w w:val="105"/>
        </w:rPr>
        <w:t>林溶液，常</w:t>
      </w:r>
      <w:r>
        <w:rPr>
          <w:rFonts w:hint="eastAsia" w:ascii="宋体" w:hAnsi="宋体" w:eastAsia="宋体" w:cs="宋体"/>
          <w:w w:val="105"/>
        </w:rPr>
        <w:t>规</w:t>
      </w:r>
      <w:r>
        <w:rPr>
          <w:rFonts w:hint="eastAsia" w:ascii="宋体" w:hAnsi="宋体" w:eastAsia="宋体" w:cs="宋体"/>
          <w:w w:val="105"/>
        </w:rPr>
        <w:t>脱水包埋。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 xml:space="preserve">、切片厚 </w:t>
      </w:r>
      <w:r>
        <w:rPr>
          <w:rFonts w:hint="eastAsia" w:ascii="宋体" w:hAnsi="宋体" w:eastAsia="宋体" w:cs="宋体"/>
          <w:w w:val="105"/>
        </w:rPr>
        <w:t>5µm</w:t>
      </w:r>
      <w:r>
        <w:rPr>
          <w:rFonts w:hint="eastAsia" w:ascii="宋体" w:hAnsi="宋体" w:eastAsia="宋体" w:cs="宋体"/>
          <w:w w:val="105"/>
        </w:rPr>
        <w:t>，常</w:t>
      </w:r>
      <w:r>
        <w:rPr>
          <w:rFonts w:hint="eastAsia" w:ascii="宋体" w:hAnsi="宋体" w:eastAsia="宋体" w:cs="宋体"/>
          <w:w w:val="105"/>
        </w:rPr>
        <w:t>规</w:t>
      </w:r>
      <w:r>
        <w:rPr>
          <w:rFonts w:hint="eastAsia" w:ascii="宋体" w:hAnsi="宋体" w:eastAsia="宋体" w:cs="宋体"/>
          <w:w w:val="105"/>
        </w:rPr>
        <w:t>脱蜡至水。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17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8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765" w:right="248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spacing w:val="4"/>
        </w:rPr>
        <w:t xml:space="preserve">、切片入 </w:t>
      </w:r>
      <w:r>
        <w:rPr>
          <w:rFonts w:hint="eastAsia" w:ascii="宋体" w:hAnsi="宋体" w:eastAsia="宋体" w:cs="宋体"/>
        </w:rPr>
        <w:t>Cresyl</w:t>
      </w:r>
      <w:r>
        <w:rPr>
          <w:rFonts w:hint="eastAsia" w:ascii="宋体" w:hAnsi="宋体" w:eastAsia="宋体" w:cs="宋体"/>
          <w:spacing w:val="52"/>
        </w:rPr>
        <w:t xml:space="preserve"> </w:t>
      </w:r>
      <w:r>
        <w:rPr>
          <w:rFonts w:hint="eastAsia" w:ascii="宋体" w:hAnsi="宋体" w:eastAsia="宋体" w:cs="宋体"/>
        </w:rPr>
        <w:t>violet Stain</w:t>
      </w:r>
      <w:r>
        <w:rPr>
          <w:rFonts w:hint="eastAsia" w:ascii="宋体" w:hAnsi="宋体" w:eastAsia="宋体" w:cs="宋体"/>
          <w:spacing w:val="6"/>
        </w:rPr>
        <w:t xml:space="preserve">，将染色缸置于 </w:t>
      </w:r>
      <w:r>
        <w:rPr>
          <w:rFonts w:hint="eastAsia" w:ascii="宋体" w:hAnsi="宋体" w:eastAsia="宋体" w:cs="宋体"/>
        </w:rPr>
        <w:t>56℃</w:t>
      </w:r>
      <w:r>
        <w:rPr>
          <w:rFonts w:hint="eastAsia" w:ascii="宋体" w:hAnsi="宋体" w:eastAsia="宋体" w:cs="宋体"/>
          <w:spacing w:val="4"/>
        </w:rPr>
        <w:t xml:space="preserve">温箱浸染 </w:t>
      </w:r>
      <w:r>
        <w:rPr>
          <w:rFonts w:hint="eastAsia" w:ascii="宋体" w:hAnsi="宋体" w:eastAsia="宋体" w:cs="宋体"/>
        </w:rPr>
        <w:t>1h</w:t>
      </w:r>
      <w:r>
        <w:rPr>
          <w:rFonts w:hint="eastAsia" w:ascii="宋体" w:hAnsi="宋体" w:eastAsia="宋体" w:cs="宋体"/>
        </w:rPr>
        <w:t>，酒精灯上加温使切片冒气泡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止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大</w:t>
      </w:r>
      <w:r>
        <w:rPr>
          <w:rFonts w:hint="eastAsia" w:ascii="宋体" w:hAnsi="宋体" w:eastAsia="宋体" w:cs="宋体"/>
          <w:spacing w:val="-22"/>
        </w:rPr>
        <w:t xml:space="preserve">约 </w:t>
      </w:r>
      <w:r>
        <w:rPr>
          <w:rFonts w:hint="eastAsia" w:ascii="宋体" w:hAnsi="宋体" w:eastAsia="宋体" w:cs="宋体"/>
        </w:rPr>
        <w:t>10min)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4</w:t>
      </w:r>
      <w:r>
        <w:rPr>
          <w:rFonts w:hint="eastAsia" w:ascii="宋体" w:hAnsi="宋体" w:eastAsia="宋体" w:cs="宋体"/>
          <w:w w:val="110"/>
        </w:rPr>
        <w:t>、蒸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w w:val="110"/>
        </w:rPr>
        <w:t>水冲洗。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765" w:right="264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  <w:spacing w:val="3"/>
        </w:rPr>
        <w:t xml:space="preserve">、入 </w:t>
      </w:r>
      <w:r>
        <w:rPr>
          <w:rFonts w:hint="eastAsia" w:ascii="宋体" w:hAnsi="宋体" w:eastAsia="宋体" w:cs="宋体"/>
        </w:rPr>
        <w:t>70%</w:t>
      </w:r>
      <w:r>
        <w:rPr>
          <w:rFonts w:hint="eastAsia" w:ascii="宋体" w:hAnsi="宋体" w:eastAsia="宋体" w:cs="宋体"/>
          <w:spacing w:val="2"/>
        </w:rPr>
        <w:t>乙醇或</w:t>
      </w:r>
      <w:r>
        <w:rPr>
          <w:rFonts w:hint="eastAsia" w:ascii="宋体" w:hAnsi="宋体" w:eastAsia="宋体" w:cs="宋体"/>
        </w:rPr>
        <w:t>Nissol</w:t>
      </w:r>
      <w:r>
        <w:rPr>
          <w:rFonts w:hint="eastAsia" w:ascii="宋体" w:hAnsi="宋体" w:eastAsia="宋体" w:cs="宋体"/>
          <w:spacing w:val="15"/>
        </w:rPr>
        <w:t xml:space="preserve"> </w:t>
      </w:r>
      <w:r>
        <w:rPr>
          <w:rFonts w:hint="eastAsia" w:ascii="宋体" w:hAnsi="宋体" w:eastAsia="宋体" w:cs="宋体"/>
        </w:rPr>
        <w:t>Differentiation</w:t>
      </w:r>
      <w:r>
        <w:rPr>
          <w:rFonts w:hint="eastAsia" w:ascii="宋体" w:hAnsi="宋体" w:eastAsia="宋体" w:cs="宋体"/>
          <w:spacing w:val="29"/>
        </w:rPr>
        <w:t xml:space="preserve"> </w:t>
      </w:r>
      <w:r>
        <w:rPr>
          <w:rFonts w:hint="eastAsia" w:ascii="宋体" w:hAnsi="宋体" w:eastAsia="宋体" w:cs="宋体"/>
          <w:spacing w:val="4"/>
        </w:rPr>
        <w:t xml:space="preserve">分化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3min</w:t>
      </w:r>
      <w:r>
        <w:rPr>
          <w:rFonts w:hint="eastAsia" w:ascii="宋体" w:hAnsi="宋体" w:eastAsia="宋体" w:cs="宋体"/>
        </w:rPr>
        <w:t>，在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微</w:t>
      </w:r>
      <w:r>
        <w:rPr>
          <w:rFonts w:hint="eastAsia" w:ascii="宋体" w:hAnsi="宋体" w:eastAsia="宋体" w:cs="宋体"/>
        </w:rPr>
        <w:t>镜</w:t>
      </w:r>
      <w:r>
        <w:rPr>
          <w:rFonts w:hint="eastAsia" w:ascii="宋体" w:hAnsi="宋体" w:eastAsia="宋体" w:cs="宋体"/>
        </w:rPr>
        <w:t>下</w:t>
      </w:r>
      <w:r>
        <w:rPr>
          <w:rFonts w:hint="eastAsia" w:ascii="宋体" w:hAnsi="宋体" w:eastAsia="宋体" w:cs="宋体"/>
        </w:rPr>
        <w:t>观</w:t>
      </w:r>
      <w:r>
        <w:rPr>
          <w:rFonts w:hint="eastAsia" w:ascii="宋体" w:hAnsi="宋体" w:eastAsia="宋体" w:cs="宋体"/>
        </w:rPr>
        <w:t>察至背景接近于无色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6</w:t>
      </w:r>
      <w:r>
        <w:rPr>
          <w:rFonts w:hint="eastAsia" w:ascii="宋体" w:hAnsi="宋体" w:eastAsia="宋体" w:cs="宋体"/>
          <w:w w:val="105"/>
        </w:rPr>
        <w:t>、无水乙醇迅速脱水。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7</w:t>
      </w:r>
      <w:r>
        <w:rPr>
          <w:rFonts w:hint="eastAsia" w:ascii="宋体" w:hAnsi="宋体" w:eastAsia="宋体" w:cs="宋体"/>
          <w:w w:val="110"/>
        </w:rPr>
        <w:t>、二甲苯透明，中性</w:t>
      </w:r>
      <w:r>
        <w:rPr>
          <w:rFonts w:hint="eastAsia" w:ascii="宋体" w:hAnsi="宋体" w:eastAsia="宋体" w:cs="宋体"/>
          <w:w w:val="110"/>
        </w:rPr>
        <w:t>树</w:t>
      </w:r>
      <w:r>
        <w:rPr>
          <w:rFonts w:hint="eastAsia" w:ascii="宋体" w:hAnsi="宋体" w:eastAsia="宋体" w:cs="宋体"/>
          <w:w w:val="110"/>
        </w:rPr>
        <w:t>胶封固。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0"/>
        </w:rPr>
        <w:sectPr>
          <w:pgSz w:w="11900" w:h="16840"/>
          <w:pgMar w:top="1600" w:right="118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5" w:line="35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  <w:lang w:val="en-US" w:eastAsia="zh-CN"/>
        </w:rPr>
        <w:t>果：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b/>
          <w:sz w:val="20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3"/>
        <w:spacing w:before="5"/>
        <w:ind w:left="0"/>
        <w:rPr>
          <w:rFonts w:hint="eastAsia" w:ascii="宋体" w:hAnsi="宋体" w:eastAsia="宋体" w:cs="宋体"/>
          <w:b/>
          <w:sz w:val="15"/>
        </w:rPr>
      </w:pPr>
    </w:p>
    <w:p>
      <w:pPr>
        <w:pStyle w:val="3"/>
        <w:spacing w:line="338" w:lineRule="auto"/>
        <w:ind w:left="367" w:right="3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尼氏体背景</w:t>
      </w:r>
    </w:p>
    <w:p>
      <w:pPr>
        <w:pStyle w:val="3"/>
        <w:ind w:left="0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3"/>
        <w:spacing w:before="12"/>
        <w:ind w:left="0"/>
        <w:rPr>
          <w:rFonts w:hint="eastAsia" w:ascii="宋体" w:hAnsi="宋体" w:eastAsia="宋体" w:cs="宋体"/>
          <w:sz w:val="29"/>
        </w:rPr>
      </w:pPr>
    </w:p>
    <w:p>
      <w:pPr>
        <w:pStyle w:val="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紫色</w:t>
      </w:r>
    </w:p>
    <w:p>
      <w:pPr>
        <w:pStyle w:val="3"/>
        <w:spacing w:before="13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接近于无色</w:t>
      </w:r>
    </w:p>
    <w:p>
      <w:pPr>
        <w:spacing w:after="0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180" w:bottom="280" w:left="1680" w:header="720" w:footer="720" w:gutter="0"/>
          <w:cols w:equalWidth="0" w:num="3">
            <w:col w:w="1606" w:space="40"/>
            <w:col w:w="1038" w:space="1476"/>
            <w:col w:w="4880"/>
          </w:cols>
        </w:sectPr>
      </w:pPr>
    </w:p>
    <w:p>
      <w:pPr>
        <w:pStyle w:val="3"/>
        <w:spacing w:before="2"/>
        <w:ind w:left="0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0.5%</w:t>
      </w:r>
      <w:r>
        <w:rPr>
          <w:rFonts w:hint="eastAsia" w:ascii="宋体" w:hAnsi="宋体" w:eastAsia="宋体" w:cs="宋体"/>
          <w:w w:val="105"/>
        </w:rPr>
        <w:t xml:space="preserve">的 </w:t>
      </w:r>
      <w:r>
        <w:rPr>
          <w:rFonts w:hint="eastAsia" w:ascii="宋体" w:hAnsi="宋体" w:eastAsia="宋体" w:cs="宋体"/>
          <w:w w:val="105"/>
        </w:rPr>
        <w:t xml:space="preserve">Cresyl violet Stain </w:t>
      </w:r>
      <w:r>
        <w:rPr>
          <w:rFonts w:hint="eastAsia" w:ascii="宋体" w:hAnsi="宋体" w:eastAsia="宋体" w:cs="宋体"/>
          <w:w w:val="105"/>
        </w:rPr>
        <w:t>浓</w:t>
      </w:r>
      <w:r>
        <w:rPr>
          <w:rFonts w:hint="eastAsia" w:ascii="宋体" w:hAnsi="宋体" w:eastAsia="宋体" w:cs="宋体"/>
          <w:w w:val="105"/>
        </w:rPr>
        <w:t>度</w:t>
      </w:r>
      <w:r>
        <w:rPr>
          <w:rFonts w:hint="eastAsia" w:ascii="宋体" w:hAnsi="宋体" w:eastAsia="宋体" w:cs="宋体"/>
          <w:w w:val="105"/>
        </w:rPr>
        <w:t>较</w:t>
      </w:r>
      <w:r>
        <w:rPr>
          <w:rFonts w:hint="eastAsia" w:ascii="宋体" w:hAnsi="宋体" w:eastAsia="宋体" w:cs="宋体"/>
          <w:w w:val="105"/>
        </w:rPr>
        <w:t>高用于</w:t>
      </w:r>
      <w:r>
        <w:rPr>
          <w:rFonts w:hint="eastAsia" w:ascii="宋体" w:hAnsi="宋体" w:eastAsia="宋体" w:cs="宋体"/>
          <w:w w:val="105"/>
        </w:rPr>
        <w:t>较难</w:t>
      </w:r>
      <w:r>
        <w:rPr>
          <w:rFonts w:hint="eastAsia" w:ascii="宋体" w:hAnsi="宋体" w:eastAsia="宋体" w:cs="宋体"/>
          <w:w w:val="105"/>
        </w:rPr>
        <w:t>染色的物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w w:val="105"/>
        </w:rPr>
        <w:t xml:space="preserve">，一般多采用 </w:t>
      </w:r>
      <w:r>
        <w:rPr>
          <w:rFonts w:hint="eastAsia" w:ascii="宋体" w:hAnsi="宋体" w:eastAsia="宋体" w:cs="宋体"/>
          <w:w w:val="105"/>
        </w:rPr>
        <w:t>0.06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0.1%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、尼氏体离体后容易溶解，所以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取出后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立即固定，否</w:t>
      </w:r>
      <w:r>
        <w:rPr>
          <w:rFonts w:hint="eastAsia" w:ascii="宋体" w:hAnsi="宋体" w:eastAsia="宋体" w:cs="宋体"/>
          <w:w w:val="105"/>
        </w:rPr>
        <w:t>则难</w:t>
      </w:r>
      <w:r>
        <w:rPr>
          <w:rFonts w:hint="eastAsia" w:ascii="宋体" w:hAnsi="宋体" w:eastAsia="宋体" w:cs="宋体"/>
          <w:w w:val="105"/>
        </w:rPr>
        <w:t>以着色。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固定起着非常重要的作用，固定可采用乙醇、</w:t>
      </w:r>
      <w:r>
        <w:rPr>
          <w:rFonts w:hint="eastAsia" w:ascii="宋体" w:hAnsi="宋体" w:eastAsia="宋体" w:cs="宋体"/>
        </w:rPr>
        <w:t xml:space="preserve">Carnoy </w:t>
      </w:r>
      <w:r>
        <w:rPr>
          <w:rFonts w:hint="eastAsia" w:ascii="宋体" w:hAnsi="宋体" w:eastAsia="宋体" w:cs="宋体"/>
        </w:rPr>
        <w:t>固定液或中性福</w:t>
      </w:r>
      <w:r>
        <w:rPr>
          <w:rFonts w:hint="eastAsia" w:ascii="宋体" w:hAnsi="宋体" w:eastAsia="宋体" w:cs="宋体"/>
        </w:rPr>
        <w:t>尔马</w:t>
      </w:r>
      <w:r>
        <w:rPr>
          <w:rFonts w:hint="eastAsia" w:ascii="宋体" w:hAnsi="宋体" w:eastAsia="宋体" w:cs="宋体"/>
        </w:rPr>
        <w:t>林溶液。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、本染色</w:t>
      </w:r>
      <w:r>
        <w:rPr>
          <w:rFonts w:hint="eastAsia" w:ascii="宋体" w:hAnsi="宋体" w:eastAsia="宋体" w:cs="宋体"/>
          <w:w w:val="105"/>
        </w:rPr>
        <w:t>试剂</w:t>
      </w:r>
      <w:r>
        <w:rPr>
          <w:rFonts w:hint="eastAsia" w:ascii="宋体" w:hAnsi="宋体" w:eastAsia="宋体" w:cs="宋体"/>
          <w:w w:val="105"/>
        </w:rPr>
        <w:t>盒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石蜡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切片的尼氏染色效果</w:t>
      </w:r>
      <w:r>
        <w:rPr>
          <w:rFonts w:hint="eastAsia" w:ascii="宋体" w:hAnsi="宋体" w:eastAsia="宋体" w:cs="宋体"/>
          <w:w w:val="105"/>
        </w:rPr>
        <w:t>较</w:t>
      </w:r>
      <w:r>
        <w:rPr>
          <w:rFonts w:hint="eastAsia" w:ascii="宋体" w:hAnsi="宋体" w:eastAsia="宋体" w:cs="宋体"/>
          <w:w w:val="105"/>
        </w:rPr>
        <w:t>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 xml:space="preserve">、石蜡切片厚度 </w:t>
      </w:r>
      <w:r>
        <w:rPr>
          <w:rFonts w:hint="eastAsia" w:ascii="宋体" w:hAnsi="宋体" w:eastAsia="宋体" w:cs="宋体"/>
        </w:rPr>
        <w:t>7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 xml:space="preserve">10µm </w:t>
      </w:r>
      <w:r>
        <w:rPr>
          <w:rFonts w:hint="eastAsia" w:ascii="宋体" w:hAnsi="宋体" w:eastAsia="宋体" w:cs="宋体"/>
        </w:rPr>
        <w:t xml:space="preserve">或 </w:t>
      </w:r>
      <w:r>
        <w:rPr>
          <w:rFonts w:hint="eastAsia" w:ascii="宋体" w:hAnsi="宋体" w:eastAsia="宋体" w:cs="宋体"/>
        </w:rPr>
        <w:t>25µm(</w:t>
      </w:r>
      <w:r>
        <w:rPr>
          <w:rFonts w:hint="eastAsia" w:ascii="宋体" w:hAnsi="宋体" w:eastAsia="宋体" w:cs="宋体"/>
        </w:rPr>
        <w:t>皮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神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元密度的</w:t>
      </w:r>
      <w:r>
        <w:rPr>
          <w:rFonts w:hint="eastAsia" w:ascii="宋体" w:hAnsi="宋体" w:eastAsia="宋体" w:cs="宋体"/>
        </w:rPr>
        <w:t>评</w:t>
      </w:r>
      <w:r>
        <w:rPr>
          <w:rFonts w:hint="eastAsia" w:ascii="宋体" w:hAnsi="宋体" w:eastAsia="宋体" w:cs="宋体"/>
        </w:rPr>
        <w:t xml:space="preserve">估要用 </w:t>
      </w:r>
      <w:r>
        <w:rPr>
          <w:rFonts w:hint="eastAsia" w:ascii="宋体" w:hAnsi="宋体" w:eastAsia="宋体" w:cs="宋体"/>
        </w:rPr>
        <w:t xml:space="preserve">25µm </w:t>
      </w:r>
      <w:r>
        <w:rPr>
          <w:rFonts w:hint="eastAsia" w:ascii="宋体" w:hAnsi="宋体" w:eastAsia="宋体" w:cs="宋体"/>
        </w:rPr>
        <w:t>厚的切片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05"/>
        </w:rPr>
        <w:t>、染色后的</w:t>
      </w:r>
      <w:r>
        <w:rPr>
          <w:rFonts w:hint="eastAsia" w:ascii="宋体" w:hAnsi="宋体" w:eastAsia="宋体" w:cs="宋体"/>
          <w:w w:val="105"/>
        </w:rPr>
        <w:t>标</w:t>
      </w:r>
      <w:r>
        <w:rPr>
          <w:rFonts w:hint="eastAsia" w:ascii="宋体" w:hAnsi="宋体" w:eastAsia="宋体" w:cs="宋体"/>
          <w:w w:val="105"/>
        </w:rPr>
        <w:t>本</w:t>
      </w:r>
      <w:r>
        <w:rPr>
          <w:rFonts w:hint="eastAsia" w:ascii="宋体" w:hAnsi="宋体" w:eastAsia="宋体" w:cs="宋体"/>
          <w:w w:val="105"/>
        </w:rPr>
        <w:t>务</w:t>
      </w:r>
      <w:r>
        <w:rPr>
          <w:rFonts w:hint="eastAsia" w:ascii="宋体" w:hAnsi="宋体" w:eastAsia="宋体" w:cs="宋体"/>
          <w:w w:val="105"/>
        </w:rPr>
        <w:t>必避光保存，否</w:t>
      </w:r>
      <w:r>
        <w:rPr>
          <w:rFonts w:hint="eastAsia" w:ascii="宋体" w:hAnsi="宋体" w:eastAsia="宋体" w:cs="宋体"/>
          <w:w w:val="105"/>
        </w:rPr>
        <w:t>则</w:t>
      </w:r>
      <w:r>
        <w:rPr>
          <w:rFonts w:hint="eastAsia" w:ascii="宋体" w:hAnsi="宋体" w:eastAsia="宋体" w:cs="宋体"/>
          <w:w w:val="105"/>
        </w:rPr>
        <w:t>容易褪色。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type w:val="continuous"/>
      <w:pgSz w:w="11900" w:h="16840"/>
      <w:pgMar w:top="660" w:right="11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72630" o:spid="_x0000_s2050" o:spt="136" type="#_x0000_t136" style="position:absolute;left:0pt;height:71.35pt;width:567.7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3850005</wp:posOffset>
              </wp:positionH>
              <wp:positionV relativeFrom="paragraph">
                <wp:posOffset>-11430</wp:posOffset>
              </wp:positionV>
              <wp:extent cx="1866900" cy="885825"/>
              <wp:effectExtent l="0" t="0" r="0" b="952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16805" y="458470"/>
                        <a:ext cx="186690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3.15pt;margin-top:-0.9pt;height:69.75pt;width:147pt;z-index:251658240;mso-width-relative:page;mso-height-relative:page;" fillcolor="#FFFFFF" filled="t" stroked="f" coordsize="21600,21600" o:gfxdata="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c6c0NYAAAAKAQAADwAAAAAAAAABACAAAAAiAAAAZHJzL2Rvd25y&#10;ZXYueG1sUEsBAhQAFAAAAAgAh07iQHNf8AHHAQAAVAMAAA4AAAAAAAAAAQAgAAAAJQ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644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2019-06-11T05:31:00Z</dcterms:created>
  <dc:creator>94099</dc:creator>
  <cp:lastModifiedBy>Cute  princess</cp:lastModifiedBy>
  <dcterms:modified xsi:type="dcterms:W3CDTF">2019-06-11T09:25:14Z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2019-06-11T00:00:00Z</vt:filetime>
  </property>
  <property fmtid="{D5CDD505-2E9C-101B-9397-08002B2CF9AE}" pid="5" name="KSOProductBuildVer">
    <vt:lpwstr>2052-11.1.0.8696</vt:lpwstr>
  </property>
</Properties>
</file>