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4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亚</w:t>
      </w:r>
      <w:r>
        <w:rPr>
          <w:rFonts w:hint="eastAsia" w:ascii="宋体" w:hAnsi="宋体" w:eastAsia="宋体" w:cs="宋体"/>
          <w:b/>
          <w:sz w:val="30"/>
        </w:rPr>
        <w:t>硫酸</w:t>
      </w:r>
      <w:r>
        <w:rPr>
          <w:rFonts w:hint="eastAsia" w:ascii="宋体" w:hAnsi="宋体" w:eastAsia="宋体" w:cs="宋体"/>
          <w:b/>
          <w:sz w:val="30"/>
        </w:rPr>
        <w:t>氢钠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480" w:bottom="280" w:left="1680" w:header="720" w:footer="720" w:gutter="0"/>
          <w:cols w:equalWidth="0" w:num="2">
            <w:col w:w="1646" w:space="1057"/>
            <w:col w:w="60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硫酸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分子式</w:t>
      </w:r>
      <w:r>
        <w:rPr>
          <w:rFonts w:hint="eastAsia" w:ascii="宋体" w:hAnsi="宋体" w:eastAsia="宋体" w:cs="宋体"/>
          <w:spacing w:val="2"/>
        </w:rPr>
        <w:t xml:space="preserve">为 </w:t>
      </w:r>
      <w:r>
        <w:rPr>
          <w:rFonts w:hint="eastAsia" w:ascii="宋体" w:hAnsi="宋体" w:eastAsia="宋体" w:cs="宋体"/>
        </w:rPr>
        <w:t>NaHSO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3"/>
        </w:rPr>
        <w:t xml:space="preserve">为 </w:t>
      </w:r>
      <w:r>
        <w:rPr>
          <w:rFonts w:hint="eastAsia" w:ascii="宋体" w:hAnsi="宋体" w:eastAsia="宋体" w:cs="宋体"/>
        </w:rPr>
        <w:t>104.06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47"/>
        </w:rPr>
        <w:t xml:space="preserve">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2"/>
        </w:rPr>
        <w:t xml:space="preserve">为 </w:t>
      </w:r>
      <w:r>
        <w:rPr>
          <w:rFonts w:hint="eastAsia" w:ascii="宋体" w:hAnsi="宋体" w:eastAsia="宋体" w:cs="宋体"/>
        </w:rPr>
        <w:t>7631-90-5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亚</w:t>
      </w:r>
      <w:r>
        <w:rPr>
          <w:rFonts w:hint="eastAsia" w:ascii="宋体" w:hAnsi="宋体" w:eastAsia="宋体" w:cs="宋体"/>
          <w:spacing w:val="-1"/>
        </w:rPr>
        <w:t>硫酸</w:t>
      </w:r>
      <w:r>
        <w:rPr>
          <w:rFonts w:hint="eastAsia" w:ascii="宋体" w:hAnsi="宋体" w:eastAsia="宋体" w:cs="宋体"/>
          <w:spacing w:val="-1"/>
        </w:rPr>
        <w:t>氢钠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>由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硫酸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、去离子水等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染色后清洗切片，是一</w:t>
      </w:r>
      <w:r>
        <w:rPr>
          <w:rFonts w:hint="eastAsia" w:ascii="宋体" w:hAnsi="宋体" w:eastAsia="宋体" w:cs="宋体"/>
        </w:rPr>
        <w:t>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常用的</w:t>
      </w:r>
      <w:r>
        <w:rPr>
          <w:rFonts w:hint="eastAsia" w:ascii="宋体" w:hAnsi="宋体" w:eastAsia="宋体" w:cs="宋体"/>
          <w:w w:val="105"/>
        </w:rPr>
        <w:t>辅</w:t>
      </w:r>
      <w:r>
        <w:rPr>
          <w:rFonts w:hint="eastAsia" w:ascii="宋体" w:hAnsi="宋体" w:eastAsia="宋体" w:cs="宋体"/>
          <w:w w:val="105"/>
        </w:rPr>
        <w:t>助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291"/>
          <w:tab w:val="left" w:pos="4463"/>
        </w:tabs>
        <w:spacing w:before="1"/>
        <w:ind w:left="123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硫酸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20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4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5087" o:spid="_x0000_s2050" o:spt="136" type="#_x0000_t136" style="position:absolute;left:0pt;height:69pt;width:548.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3735705</wp:posOffset>
              </wp:positionH>
              <wp:positionV relativeFrom="paragraph">
                <wp:posOffset>-1905</wp:posOffset>
              </wp:positionV>
              <wp:extent cx="181927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02505" y="467995"/>
                        <a:ext cx="18192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15pt;margin-top:-0.15pt;height:69.75pt;width:143.25pt;z-index:251658240;mso-width-relative:page;mso-height-relative:page;" fillcolor="#FFFFFF" filled="t" stroked="f" coordsize="21600,21600" o:gfxdata="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DeavXAAAACQEAAA8AAAAAAAAAAQAgAAAAIgAAAGRycy9kb3du&#10;cmV2LnhtbFBLAQIUABQAAAAIAIdO4kAG4X63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6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2019-05-27T03:10:00Z</dcterms:created>
  <dc:creator>94099</dc:creator>
  <cp:lastModifiedBy>Cute  princess</cp:lastModifiedBy>
  <dcterms:modified xsi:type="dcterms:W3CDTF">2019-05-27T03:18:55Z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2019-05-27T00:00:00Z</vt:filetime>
  </property>
  <property fmtid="{D5CDD505-2E9C-101B-9397-08002B2CF9AE}" pid="5" name="KSOProductBuildVer">
    <vt:lpwstr>2052-11.1.0.8696</vt:lpwstr>
  </property>
</Properties>
</file>