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>酸性磷酸</w:t>
      </w:r>
      <w:r>
        <w:rPr>
          <w:rFonts w:hint="eastAsia" w:ascii="宋体" w:hAnsi="宋体" w:eastAsia="宋体" w:cs="宋体"/>
          <w:b/>
          <w:sz w:val="30"/>
        </w:rPr>
        <w:t>酶</w:t>
      </w:r>
      <w:r>
        <w:rPr>
          <w:rFonts w:hint="eastAsia" w:ascii="宋体" w:hAnsi="宋体" w:eastAsia="宋体" w:cs="宋体"/>
          <w:b/>
          <w:sz w:val="30"/>
        </w:rPr>
        <w:t>封</w:t>
      </w:r>
      <w:r>
        <w:rPr>
          <w:rFonts w:hint="eastAsia" w:ascii="宋体" w:hAnsi="宋体" w:eastAsia="宋体" w:cs="宋体"/>
          <w:b/>
          <w:sz w:val="30"/>
        </w:rPr>
        <w:t>闭</w:t>
      </w:r>
      <w:r>
        <w:rPr>
          <w:rFonts w:hint="eastAsia" w:ascii="宋体" w:hAnsi="宋体" w:eastAsia="宋体" w:cs="宋体"/>
          <w:b/>
          <w:sz w:val="30"/>
        </w:rPr>
        <w:t>液</w:t>
      </w:r>
      <w:r>
        <w:rPr>
          <w:rFonts w:hint="eastAsia" w:ascii="宋体" w:hAnsi="宋体" w:eastAsia="宋体" w:cs="宋体"/>
          <w:b/>
          <w:sz w:val="30"/>
        </w:rPr>
        <w:t>(100×)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952"/>
            <w:col w:w="632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6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酸性磷酸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 xml:space="preserve">可以用于 </w:t>
      </w:r>
      <w:r>
        <w:rPr>
          <w:rFonts w:hint="eastAsia" w:ascii="宋体" w:hAnsi="宋体" w:eastAsia="宋体" w:cs="宋体"/>
        </w:rPr>
        <w:t xml:space="preserve">ELISA 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中，其反</w:t>
      </w:r>
      <w:r>
        <w:rPr>
          <w:rFonts w:hint="eastAsia" w:ascii="宋体" w:hAnsi="宋体" w:eastAsia="宋体" w:cs="宋体"/>
        </w:rPr>
        <w:t>应产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可溶性的具有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色的物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，常用于分光光度</w:t>
      </w:r>
      <w:r>
        <w:rPr>
          <w:rFonts w:hint="eastAsia" w:ascii="宋体" w:hAnsi="宋体" w:eastAsia="宋体" w:cs="宋体"/>
        </w:rPr>
        <w:t>计</w:t>
      </w:r>
      <w:r>
        <w:rPr>
          <w:rFonts w:hint="eastAsia" w:ascii="宋体" w:hAnsi="宋体" w:eastAsia="宋体" w:cs="宋体"/>
        </w:rPr>
        <w:t>定量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>定。</w:t>
      </w:r>
      <w:r>
        <w:rPr>
          <w:rFonts w:hint="eastAsia" w:ascii="宋体" w:hAnsi="宋体" w:eastAsia="宋体" w:cs="宋体"/>
        </w:rPr>
        <w:t>虽</w:t>
      </w:r>
      <w:r>
        <w:rPr>
          <w:rFonts w:hint="eastAsia" w:ascii="宋体" w:hAnsi="宋体" w:eastAsia="宋体" w:cs="宋体"/>
        </w:rPr>
        <w:t>然石蜡包埋能破坏大多数酸性磷酸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的活性，但残留的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亦会影响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标记</w:t>
      </w:r>
      <w:r>
        <w:rPr>
          <w:rFonts w:hint="eastAsia" w:ascii="宋体" w:hAnsi="宋体" w:eastAsia="宋体" w:cs="宋体"/>
          <w:w w:val="110"/>
        </w:rPr>
        <w:t>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350" w:lineRule="exact"/>
        <w:ind w:left="403" w:right="119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酸性磷酸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(100×)</w:t>
      </w:r>
      <w:r>
        <w:rPr>
          <w:rFonts w:hint="eastAsia" w:ascii="宋体" w:hAnsi="宋体" w:eastAsia="宋体" w:cs="宋体"/>
        </w:rPr>
        <w:t>由酒石酸、防腐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很好的封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酸性磷酸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，但其有可能会破坏抗原。</w:t>
      </w:r>
    </w:p>
    <w:p>
      <w:pPr>
        <w:pStyle w:val="3"/>
        <w:spacing w:before="7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2"/>
        </w:rPr>
      </w:pPr>
      <w:bookmarkStart w:id="0" w:name="_GoBack"/>
      <w:bookmarkEnd w:id="0"/>
    </w:p>
    <w:p>
      <w:pPr>
        <w:tabs>
          <w:tab w:val="left" w:pos="3032"/>
          <w:tab w:val="left" w:pos="4339"/>
        </w:tabs>
        <w:spacing w:before="0"/>
        <w:ind w:left="0" w:right="114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酸性磷酸</w:t>
      </w:r>
      <w:r>
        <w:rPr>
          <w:rFonts w:hint="eastAsia" w:ascii="宋体" w:hAnsi="宋体" w:eastAsia="宋体" w:cs="宋体"/>
          <w:sz w:val="21"/>
        </w:rPr>
        <w:t>酶</w:t>
      </w:r>
      <w:r>
        <w:rPr>
          <w:rFonts w:hint="eastAsia" w:ascii="宋体" w:hAnsi="宋体" w:eastAsia="宋体" w:cs="宋体"/>
          <w:sz w:val="21"/>
        </w:rPr>
        <w:t>封</w:t>
      </w:r>
      <w:r>
        <w:rPr>
          <w:rFonts w:hint="eastAsia" w:ascii="宋体" w:hAnsi="宋体" w:eastAsia="宋体" w:cs="宋体"/>
          <w:sz w:val="21"/>
        </w:rPr>
        <w:t>闭</w:t>
      </w:r>
      <w:r>
        <w:rPr>
          <w:rFonts w:hint="eastAsia" w:ascii="宋体" w:hAnsi="宋体" w:eastAsia="宋体" w:cs="宋体"/>
          <w:sz w:val="21"/>
        </w:rPr>
        <w:t>液</w:t>
      </w:r>
      <w:r>
        <w:rPr>
          <w:rFonts w:hint="eastAsia" w:ascii="宋体" w:hAnsi="宋体" w:eastAsia="宋体" w:cs="宋体"/>
          <w:sz w:val="21"/>
        </w:rPr>
        <w:t>(100×)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8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spacing w:val="-1"/>
          <w:w w:val="105"/>
        </w:rPr>
        <w:t xml:space="preserve">于玻片上，用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765" w:right="11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、将玻片吸干或吹干，稀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酸性磷酸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(100×)</w:t>
      </w:r>
      <w:r>
        <w:rPr>
          <w:rFonts w:hint="eastAsia" w:ascii="宋体" w:hAnsi="宋体" w:eastAsia="宋体" w:cs="宋体"/>
        </w:rPr>
        <w:t xml:space="preserve">至 </w:t>
      </w:r>
      <w:r>
        <w:rPr>
          <w:rFonts w:hint="eastAsia" w:ascii="宋体" w:hAnsi="宋体" w:eastAsia="宋体" w:cs="宋体"/>
        </w:rPr>
        <w:t>1×</w:t>
      </w:r>
      <w:r>
        <w:rPr>
          <w:rFonts w:hint="eastAsia" w:ascii="宋体" w:hAnsi="宋体" w:eastAsia="宋体" w:cs="宋体"/>
        </w:rPr>
        <w:t xml:space="preserve">，入 </w:t>
      </w:r>
      <w:r>
        <w:rPr>
          <w:rFonts w:hint="eastAsia" w:ascii="宋体" w:hAnsi="宋体" w:eastAsia="宋体" w:cs="宋体"/>
        </w:rPr>
        <w:t>1×</w:t>
      </w:r>
      <w:r>
        <w:rPr>
          <w:rFonts w:hint="eastAsia" w:ascii="宋体" w:hAnsi="宋体" w:eastAsia="宋体" w:cs="宋体"/>
        </w:rPr>
        <w:t>酸性磷酸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液，孵</w:t>
      </w:r>
      <w:r>
        <w:rPr>
          <w:rFonts w:hint="eastAsia" w:ascii="宋体" w:hAnsi="宋体" w:eastAsia="宋体" w:cs="宋体"/>
          <w:w w:val="105"/>
        </w:rPr>
        <w:t xml:space="preserve">育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、无需清洗，直接将玻片吸干或吹干。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、在未</w:t>
      </w:r>
      <w:r>
        <w:rPr>
          <w:rFonts w:hint="eastAsia" w:ascii="宋体" w:hAnsi="宋体" w:eastAsia="宋体" w:cs="宋体"/>
          <w:w w:val="105"/>
        </w:rPr>
        <w:t>标记</w:t>
      </w:r>
      <w:r>
        <w:rPr>
          <w:rFonts w:hint="eastAsia" w:ascii="宋体" w:hAnsi="宋体" w:eastAsia="宋体" w:cs="宋体"/>
          <w:w w:val="105"/>
        </w:rPr>
        <w:t>的一抗中孵育。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4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36050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-20955</wp:posOffset>
              </wp:positionV>
              <wp:extent cx="1952625" cy="90487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92980" y="448945"/>
                        <a:ext cx="19526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-1.65pt;height:71.25pt;width:153.75pt;z-index:251658240;mso-width-relative:page;mso-height-relative:page;" fillcolor="#FFFFFF" filled="t" stroked="f" coordsize="21600,21600" o:gfxdata="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aXQN02QAAAAoBAAAPAAAAAAAAAAEAIAAAACIAAABkcnMv&#10;ZG93bnJldi54bWxQSwECFAAUAAAACACHTuJAm8Yh/ckBAABUAwAADgAAAAAAAAABACAAAAAo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A7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2019-04-29T06:00:00Z</dcterms:created>
  <dc:creator>94099</dc:creator>
  <cp:lastModifiedBy>Cute  princess</cp:lastModifiedBy>
  <dcterms:modified xsi:type="dcterms:W3CDTF">2019-04-29T06:03:27Z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